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7AF70" w14:textId="088CFA4B" w:rsidR="00BD13CB" w:rsidRPr="009B0C2F" w:rsidRDefault="00BD13CB" w:rsidP="009B0C2F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b/>
          <w:bCs/>
          <w:color w:val="000000" w:themeColor="text1"/>
          <w:sz w:val="24"/>
          <w:szCs w:val="24"/>
        </w:rPr>
        <w:t>REGULAMIN REKRUTACJI I UCZESTNICTWA W PROJEKCIE  PN. „</w:t>
      </w:r>
      <w:r w:rsidR="00753714" w:rsidRPr="009B0C2F">
        <w:rPr>
          <w:rFonts w:ascii="Arial" w:hAnsi="Arial" w:cs="Arial"/>
          <w:b/>
          <w:color w:val="000000" w:themeColor="text1"/>
          <w:sz w:val="24"/>
          <w:szCs w:val="24"/>
        </w:rPr>
        <w:t>Klub Młodzieżowy Jedynka”.</w:t>
      </w:r>
    </w:p>
    <w:p w14:paraId="373247E3" w14:textId="77777777" w:rsidR="00BD13CB" w:rsidRPr="009B0C2F" w:rsidRDefault="00BD13CB" w:rsidP="009B0C2F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835F725" w14:textId="6BB20DAB" w:rsidR="003A08F3" w:rsidRPr="009B0C2F" w:rsidRDefault="00BD13CB" w:rsidP="009B0C2F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Projekt pt. „</w:t>
      </w:r>
      <w:r w:rsidR="00753714" w:rsidRPr="009B0C2F">
        <w:rPr>
          <w:rFonts w:ascii="Arial" w:hAnsi="Arial" w:cs="Arial"/>
          <w:b/>
          <w:color w:val="000000" w:themeColor="text1"/>
          <w:sz w:val="24"/>
          <w:szCs w:val="24"/>
        </w:rPr>
        <w:t>Klub Młodzieżowy Jedynka</w:t>
      </w:r>
      <w:r w:rsidR="00753714" w:rsidRPr="009B0C2F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realizowany przez </w:t>
      </w:r>
      <w:r w:rsidR="00753714" w:rsidRPr="009B0C2F">
        <w:rPr>
          <w:rFonts w:ascii="Arial" w:hAnsi="Arial" w:cs="Arial"/>
          <w:color w:val="000000" w:themeColor="text1"/>
          <w:sz w:val="24"/>
          <w:szCs w:val="24"/>
        </w:rPr>
        <w:t>Stowarzyszenie Jedynka</w:t>
      </w:r>
      <w:r w:rsidR="00BC3B43" w:rsidRPr="009B0C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08F3" w:rsidRPr="009B0C2F">
        <w:rPr>
          <w:rFonts w:ascii="Arial" w:hAnsi="Arial" w:cs="Arial"/>
          <w:color w:val="000000" w:themeColor="text1"/>
          <w:sz w:val="24"/>
          <w:szCs w:val="24"/>
        </w:rPr>
        <w:t>w ramach projektu grantowego nr FEKP.07.02-IZ.00-0009/24 realizującego Strategię Rozwoju Lokalnego Kierowanego przez Społeczność na lata 2023-2027. Podmiot odpowiedzialny za nabór: Lokalna Grupa Działania Pałuki – Wspólna Sprawa, Nr naboru: 1/2024/G</w:t>
      </w:r>
    </w:p>
    <w:p w14:paraId="2A7AF9AE" w14:textId="77777777" w:rsidR="003A08F3" w:rsidRPr="009B0C2F" w:rsidRDefault="003A08F3" w:rsidP="009B0C2F">
      <w:pPr>
        <w:pStyle w:val="Default"/>
        <w:spacing w:line="360" w:lineRule="auto"/>
        <w:rPr>
          <w:rFonts w:ascii="Arial" w:hAnsi="Arial" w:cs="Arial"/>
          <w:color w:val="000000" w:themeColor="text1"/>
        </w:rPr>
      </w:pPr>
    </w:p>
    <w:p w14:paraId="59E19615" w14:textId="79572EE3" w:rsidR="00BD13CB" w:rsidRPr="009B0C2F" w:rsidRDefault="00BD13CB" w:rsidP="009B0C2F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b/>
          <w:bCs/>
          <w:color w:val="000000" w:themeColor="text1"/>
          <w:sz w:val="24"/>
          <w:szCs w:val="24"/>
        </w:rPr>
        <w:t>§ 1 Postanowienia ogólne</w:t>
      </w:r>
    </w:p>
    <w:p w14:paraId="3E4780EA" w14:textId="792EF174" w:rsidR="00BD13CB" w:rsidRPr="009B0C2F" w:rsidRDefault="00BD13CB" w:rsidP="009B0C2F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Niniejszy regulamin określa warunki rekrutacji i uczestnictwa w projekcie objętym grantem pn. „</w:t>
      </w:r>
      <w:r w:rsidR="00753714" w:rsidRPr="009B0C2F">
        <w:rPr>
          <w:rFonts w:ascii="Arial" w:hAnsi="Arial" w:cs="Arial"/>
          <w:b/>
          <w:color w:val="000000" w:themeColor="text1"/>
          <w:sz w:val="24"/>
          <w:szCs w:val="24"/>
        </w:rPr>
        <w:t>Klub Młodzieżowy Jedynka</w:t>
      </w:r>
      <w:r w:rsidRPr="009B0C2F">
        <w:rPr>
          <w:rFonts w:ascii="Arial" w:hAnsi="Arial" w:cs="Arial"/>
          <w:color w:val="000000" w:themeColor="text1"/>
          <w:sz w:val="24"/>
          <w:szCs w:val="24"/>
        </w:rPr>
        <w:t>”.</w:t>
      </w:r>
    </w:p>
    <w:p w14:paraId="58297051" w14:textId="77777777" w:rsidR="00BD13CB" w:rsidRPr="009B0C2F" w:rsidRDefault="00BD13CB" w:rsidP="009B0C2F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Celem ogólnym projektu jest rozwijanie umiejętności społecznych i obywatelskich, zwłaszcza uczniów i uczennic zagrożonych wypadnięciem z systemu szkolnego, poprzez utworzenie i wsparcie na rzecz tworzenia i funkcjonowania edukacyjnych klubów młodzieżowych.</w:t>
      </w:r>
    </w:p>
    <w:p w14:paraId="48C6AF10" w14:textId="77777777" w:rsidR="00BD13CB" w:rsidRPr="009B0C2F" w:rsidRDefault="00BD13CB" w:rsidP="009B0C2F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Klub młodzieżowy funkcjonuje w okresie realizacji projektu objętego grantem, o którym mowa w pkt.1.</w:t>
      </w:r>
    </w:p>
    <w:p w14:paraId="76473C35" w14:textId="416C7771" w:rsidR="003A08F3" w:rsidRPr="009B0C2F" w:rsidRDefault="00BD13CB" w:rsidP="009B0C2F">
      <w:pPr>
        <w:pStyle w:val="Akapitzlist"/>
        <w:numPr>
          <w:ilvl w:val="0"/>
          <w:numId w:val="1"/>
        </w:numPr>
        <w:spacing w:before="240" w:after="0" w:line="360" w:lineRule="auto"/>
        <w:ind w:left="714"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Miejsce realizacji projektu: obszar LGD Pałuki – Wspólna Sprawa, tj. </w:t>
      </w:r>
      <w:r w:rsidR="003A08F3" w:rsidRPr="009B0C2F">
        <w:rPr>
          <w:rFonts w:ascii="Arial" w:hAnsi="Arial" w:cs="Arial"/>
          <w:color w:val="000000" w:themeColor="text1"/>
          <w:sz w:val="24"/>
          <w:szCs w:val="24"/>
        </w:rPr>
        <w:t xml:space="preserve">obszar Gminy: </w:t>
      </w:r>
      <w:r w:rsidR="00753714" w:rsidRPr="009B0C2F">
        <w:rPr>
          <w:rFonts w:ascii="Arial" w:hAnsi="Arial" w:cs="Arial"/>
          <w:color w:val="000000" w:themeColor="text1"/>
          <w:sz w:val="24"/>
          <w:szCs w:val="24"/>
        </w:rPr>
        <w:t>Żnin.</w:t>
      </w:r>
    </w:p>
    <w:p w14:paraId="1813B8A5" w14:textId="5DCF56F1" w:rsidR="00BD13CB" w:rsidRPr="009B0C2F" w:rsidRDefault="00BD13CB" w:rsidP="009B0C2F">
      <w:pPr>
        <w:spacing w:before="240"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b/>
          <w:bCs/>
          <w:color w:val="000000" w:themeColor="text1"/>
          <w:sz w:val="24"/>
          <w:szCs w:val="24"/>
        </w:rPr>
        <w:t>§ 2 Pojęcia</w:t>
      </w:r>
    </w:p>
    <w:p w14:paraId="479F42CB" w14:textId="21EEB007" w:rsidR="00BD13CB" w:rsidRPr="009B0C2F" w:rsidRDefault="00BD13CB" w:rsidP="009B0C2F">
      <w:pPr>
        <w:pStyle w:val="Akapitzlist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Projekt – Projekt pn. „</w:t>
      </w:r>
      <w:r w:rsidR="00753714" w:rsidRPr="009B0C2F">
        <w:rPr>
          <w:rFonts w:ascii="Arial" w:hAnsi="Arial" w:cs="Arial"/>
          <w:b/>
          <w:color w:val="000000" w:themeColor="text1"/>
          <w:sz w:val="24"/>
          <w:szCs w:val="24"/>
        </w:rPr>
        <w:t>Klub Młodzieżowy Jedynka”</w:t>
      </w:r>
    </w:p>
    <w:p w14:paraId="43D25012" w14:textId="28F81E0E" w:rsidR="00BD13CB" w:rsidRPr="009B0C2F" w:rsidRDefault="00BD13CB" w:rsidP="009B0C2F">
      <w:pPr>
        <w:pStyle w:val="Akapitzlist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Regulamin – Regulamin rekrutacji i uczestnictwa w projekcie pn. „</w:t>
      </w:r>
      <w:r w:rsidR="00753714" w:rsidRPr="009B0C2F">
        <w:rPr>
          <w:rFonts w:ascii="Arial" w:hAnsi="Arial" w:cs="Arial"/>
          <w:b/>
          <w:color w:val="000000" w:themeColor="text1"/>
          <w:sz w:val="24"/>
          <w:szCs w:val="24"/>
        </w:rPr>
        <w:t>Klub Młodzieżowy Jedynka</w:t>
      </w:r>
      <w:r w:rsidRPr="009B0C2F">
        <w:rPr>
          <w:rFonts w:ascii="Arial" w:hAnsi="Arial" w:cs="Arial"/>
          <w:color w:val="000000" w:themeColor="text1"/>
          <w:sz w:val="24"/>
          <w:szCs w:val="24"/>
        </w:rPr>
        <w:t>”</w:t>
      </w:r>
    </w:p>
    <w:p w14:paraId="765692B6" w14:textId="77777777" w:rsidR="00BD13CB" w:rsidRPr="009B0C2F" w:rsidRDefault="00BD13CB" w:rsidP="009B0C2F">
      <w:pPr>
        <w:pStyle w:val="Akapitzlist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Uczestnik/czka Projektu (UP) to osoba, która:</w:t>
      </w:r>
    </w:p>
    <w:p w14:paraId="72473797" w14:textId="77777777" w:rsidR="00BD13CB" w:rsidRPr="009B0C2F" w:rsidRDefault="00BD13CB" w:rsidP="009B0C2F">
      <w:pPr>
        <w:pStyle w:val="Akapitzlist"/>
        <w:numPr>
          <w:ilvl w:val="0"/>
          <w:numId w:val="9"/>
        </w:numPr>
        <w:spacing w:after="0" w:line="360" w:lineRule="auto"/>
        <w:ind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Spełnia kryteria formalne tj.</w:t>
      </w:r>
    </w:p>
    <w:p w14:paraId="312C9637" w14:textId="77777777" w:rsidR="00BD13CB" w:rsidRPr="009B0C2F" w:rsidRDefault="00BD13CB" w:rsidP="009B0C2F">
      <w:pPr>
        <w:pStyle w:val="Akapitzlist"/>
        <w:numPr>
          <w:ilvl w:val="0"/>
          <w:numId w:val="10"/>
        </w:numPr>
        <w:spacing w:after="0" w:line="360" w:lineRule="auto"/>
        <w:ind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zamieszkuje obszar LSR powiat żniński i Gmina Dąbrowa,</w:t>
      </w:r>
    </w:p>
    <w:p w14:paraId="168B8749" w14:textId="77777777" w:rsidR="00BD13CB" w:rsidRPr="009B0C2F" w:rsidRDefault="00BD13CB" w:rsidP="009B0C2F">
      <w:pPr>
        <w:pStyle w:val="Akapitzlist"/>
        <w:numPr>
          <w:ilvl w:val="0"/>
          <w:numId w:val="10"/>
        </w:numPr>
        <w:spacing w:after="0" w:line="360" w:lineRule="auto"/>
        <w:ind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w chwili przyjęcia do projektu jest w wieku 6-24 lat,</w:t>
      </w:r>
    </w:p>
    <w:p w14:paraId="01D1C40E" w14:textId="77777777" w:rsidR="00BD13CB" w:rsidRPr="009B0C2F" w:rsidRDefault="00BD13CB" w:rsidP="009B0C2F">
      <w:pPr>
        <w:pStyle w:val="Akapitzlist"/>
        <w:numPr>
          <w:ilvl w:val="0"/>
          <w:numId w:val="10"/>
        </w:numPr>
        <w:spacing w:after="0" w:line="360" w:lineRule="auto"/>
        <w:ind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znajduje się w niekorzystnej sytuacji. </w:t>
      </w:r>
    </w:p>
    <w:p w14:paraId="675AF9F7" w14:textId="77777777" w:rsidR="00BD13CB" w:rsidRPr="009B0C2F" w:rsidRDefault="00BD13CB" w:rsidP="009B0C2F">
      <w:pPr>
        <w:pStyle w:val="Akapitzlist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Głównym celem działalności będzie przygotowanie młodzieży do dorosłego, samodzielnego życia poprzez między innymi nabywanie umiejętności społecznych niezbędnych w dorosłym życiu, podniesienie kompetencji i umiejętności dzieci i młodzieży oraz zwiększenie ich szans edukacyjnych </w:t>
      </w:r>
      <w:r w:rsidRPr="009B0C2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poprzez rozwijanie uzdolnień i zainteresowań, przezwyciężanie własnych ograniczeń emocjonalnych i społecznych, kształtowanie konstruktywnych społecznie norm i </w:t>
      </w:r>
      <w:proofErr w:type="spellStart"/>
      <w:r w:rsidRPr="009B0C2F">
        <w:rPr>
          <w:rFonts w:ascii="Arial" w:hAnsi="Arial" w:cs="Arial"/>
          <w:color w:val="000000" w:themeColor="text1"/>
          <w:sz w:val="24"/>
          <w:szCs w:val="24"/>
        </w:rPr>
        <w:t>zachowań</w:t>
      </w:r>
      <w:proofErr w:type="spellEnd"/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 oraz wygaszanie </w:t>
      </w:r>
      <w:proofErr w:type="spellStart"/>
      <w:r w:rsidRPr="009B0C2F">
        <w:rPr>
          <w:rFonts w:ascii="Arial" w:hAnsi="Arial" w:cs="Arial"/>
          <w:color w:val="000000" w:themeColor="text1"/>
          <w:sz w:val="24"/>
          <w:szCs w:val="24"/>
        </w:rPr>
        <w:t>zachowań</w:t>
      </w:r>
      <w:proofErr w:type="spellEnd"/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 i postaw niepożądanych.</w:t>
      </w:r>
    </w:p>
    <w:p w14:paraId="2834715E" w14:textId="17758F56" w:rsidR="00BD13CB" w:rsidRPr="009B0C2F" w:rsidRDefault="00BD13CB" w:rsidP="009B0C2F">
      <w:pPr>
        <w:pStyle w:val="Akapitzlist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Do Klubu przystąpi min. 18 dzieci i młodzieży w wieku 6-24 lat, zamieszkujących na obszarze LSR (gmina powiat żniński i Gmina Dąbrowa) w tym </w:t>
      </w:r>
      <w:r w:rsidR="003A08F3" w:rsidRPr="009B0C2F">
        <w:rPr>
          <w:rFonts w:ascii="Arial" w:hAnsi="Arial" w:cs="Arial"/>
          <w:color w:val="000000" w:themeColor="text1"/>
          <w:sz w:val="24"/>
          <w:szCs w:val="24"/>
        </w:rPr>
        <w:t xml:space="preserve">min. </w:t>
      </w:r>
      <w:r w:rsidR="00BF3B80" w:rsidRPr="009B0C2F">
        <w:rPr>
          <w:rFonts w:ascii="Arial" w:hAnsi="Arial" w:cs="Arial"/>
          <w:color w:val="000000" w:themeColor="text1"/>
          <w:sz w:val="24"/>
          <w:szCs w:val="24"/>
        </w:rPr>
        <w:t>2</w:t>
      </w:r>
      <w:r w:rsidR="003A08F3" w:rsidRPr="009B0C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F3B80" w:rsidRPr="009B0C2F">
        <w:rPr>
          <w:rFonts w:ascii="Arial" w:hAnsi="Arial" w:cs="Arial"/>
          <w:color w:val="000000" w:themeColor="text1"/>
          <w:sz w:val="24"/>
          <w:szCs w:val="24"/>
        </w:rPr>
        <w:t>osoby</w:t>
      </w:r>
      <w:r w:rsidR="003A08F3" w:rsidRPr="009B0C2F">
        <w:rPr>
          <w:rFonts w:ascii="Arial" w:hAnsi="Arial" w:cs="Arial"/>
          <w:color w:val="000000" w:themeColor="text1"/>
          <w:sz w:val="24"/>
          <w:szCs w:val="24"/>
        </w:rPr>
        <w:t xml:space="preserve"> o specjalnych potrzebach rozwojowych i edukacyjnych, objętych wsparciem. </w:t>
      </w:r>
    </w:p>
    <w:p w14:paraId="7EEDFE8F" w14:textId="77777777" w:rsidR="00BD13CB" w:rsidRPr="009B0C2F" w:rsidRDefault="00BD13CB" w:rsidP="009B0C2F">
      <w:pPr>
        <w:pStyle w:val="Akapitzlist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Ogólny nadzór nad przebiegiem i realizacją projektu, a także rozstrzyganie spraw, które nie są uregulowane niniejszym regulaminem należy do Realizatora.</w:t>
      </w:r>
    </w:p>
    <w:p w14:paraId="0B4BA4DF" w14:textId="77777777" w:rsidR="00BD13CB" w:rsidRPr="009B0C2F" w:rsidRDefault="00BD13CB" w:rsidP="009B0C2F">
      <w:pPr>
        <w:pStyle w:val="Akapitzlist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Projekt realizowany będzie zgodnie z zasadami polityki równych szans kobiet i mężczyzn i niedyskryminacji.</w:t>
      </w:r>
    </w:p>
    <w:p w14:paraId="7000A84B" w14:textId="77777777" w:rsidR="00BD13CB" w:rsidRPr="009B0C2F" w:rsidRDefault="00BD13CB" w:rsidP="009B0C2F">
      <w:pPr>
        <w:pStyle w:val="Akapitzlist"/>
        <w:numPr>
          <w:ilvl w:val="0"/>
          <w:numId w:val="4"/>
        </w:numPr>
        <w:spacing w:after="0" w:line="360" w:lineRule="auto"/>
        <w:ind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Działania projektowe będą realizowane w trosce o zachowanie zasady zrównoważonego rozwoju, nie naruszając istniejącego stanu środowiska naturalnego oraz w oparciu o poszanowanie dla ochrony przyrody, klimatu i zasobów wodnych.</w:t>
      </w:r>
    </w:p>
    <w:p w14:paraId="644548AB" w14:textId="77777777" w:rsidR="00BD13CB" w:rsidRPr="009B0C2F" w:rsidRDefault="00BD13CB" w:rsidP="009B0C2F">
      <w:pPr>
        <w:spacing w:before="240"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§ 3 Zakres wsparcia w projekcie </w:t>
      </w:r>
    </w:p>
    <w:p w14:paraId="713607F9" w14:textId="77777777" w:rsidR="003A08F3" w:rsidRPr="009B0C2F" w:rsidRDefault="00BD13CB" w:rsidP="009B0C2F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W klubie młodzieżowym przewidziano dla uczestników następujące formy wsparcia:</w:t>
      </w:r>
    </w:p>
    <w:p w14:paraId="64BE181F" w14:textId="695AE474" w:rsidR="003A08F3" w:rsidRPr="009B0C2F" w:rsidRDefault="00A661DB" w:rsidP="009B0C2F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bCs/>
          <w:color w:val="000000" w:themeColor="text1"/>
          <w:sz w:val="24"/>
          <w:szCs w:val="24"/>
        </w:rPr>
        <w:t>w</w:t>
      </w:r>
      <w:r w:rsidR="003A08F3" w:rsidRPr="009B0C2F">
        <w:rPr>
          <w:rFonts w:ascii="Arial" w:hAnsi="Arial" w:cs="Arial"/>
          <w:bCs/>
          <w:color w:val="000000" w:themeColor="text1"/>
          <w:sz w:val="24"/>
          <w:szCs w:val="24"/>
        </w:rPr>
        <w:t>sparcie  opiekuna i trenerów klubu</w:t>
      </w:r>
      <w:r w:rsidRPr="009B0C2F">
        <w:rPr>
          <w:rFonts w:ascii="Arial" w:hAnsi="Arial" w:cs="Arial"/>
          <w:bCs/>
          <w:color w:val="000000" w:themeColor="text1"/>
          <w:sz w:val="24"/>
          <w:szCs w:val="24"/>
        </w:rPr>
        <w:t>,</w:t>
      </w:r>
    </w:p>
    <w:p w14:paraId="4A563BAD" w14:textId="35DE10FB" w:rsidR="003A08F3" w:rsidRPr="009B0C2F" w:rsidRDefault="00A661DB" w:rsidP="009B0C2F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bCs/>
          <w:color w:val="000000" w:themeColor="text1"/>
          <w:sz w:val="24"/>
          <w:szCs w:val="24"/>
        </w:rPr>
        <w:t>w</w:t>
      </w:r>
      <w:r w:rsidR="003A08F3" w:rsidRPr="009B0C2F">
        <w:rPr>
          <w:rFonts w:ascii="Arial" w:hAnsi="Arial" w:cs="Arial"/>
          <w:bCs/>
          <w:color w:val="000000" w:themeColor="text1"/>
          <w:sz w:val="24"/>
          <w:szCs w:val="24"/>
        </w:rPr>
        <w:t>sparcie rozwoju społecznego</w:t>
      </w:r>
      <w:r w:rsidRPr="009B0C2F">
        <w:rPr>
          <w:rFonts w:ascii="Arial" w:hAnsi="Arial" w:cs="Arial"/>
          <w:bCs/>
          <w:color w:val="000000" w:themeColor="text1"/>
          <w:sz w:val="24"/>
          <w:szCs w:val="24"/>
        </w:rPr>
        <w:t>,</w:t>
      </w:r>
    </w:p>
    <w:p w14:paraId="262CB21B" w14:textId="7AE1EE54" w:rsidR="003A08F3" w:rsidRPr="009B0C2F" w:rsidRDefault="00A661DB" w:rsidP="009B0C2F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bCs/>
          <w:color w:val="000000" w:themeColor="text1"/>
          <w:sz w:val="24"/>
          <w:szCs w:val="24"/>
        </w:rPr>
        <w:t>w</w:t>
      </w:r>
      <w:r w:rsidR="003A08F3" w:rsidRPr="009B0C2F">
        <w:rPr>
          <w:rFonts w:ascii="Arial" w:hAnsi="Arial" w:cs="Arial"/>
          <w:bCs/>
          <w:color w:val="000000" w:themeColor="text1"/>
          <w:sz w:val="24"/>
          <w:szCs w:val="24"/>
        </w:rPr>
        <w:t xml:space="preserve">sparcie </w:t>
      </w:r>
      <w:r w:rsidR="00645026" w:rsidRPr="009B0C2F">
        <w:rPr>
          <w:rFonts w:ascii="Arial" w:hAnsi="Arial" w:cs="Arial"/>
          <w:bCs/>
          <w:color w:val="000000" w:themeColor="text1"/>
          <w:sz w:val="24"/>
          <w:szCs w:val="24"/>
        </w:rPr>
        <w:t>rozwoju tożsamości lokalnej,</w:t>
      </w:r>
    </w:p>
    <w:p w14:paraId="29C50D9A" w14:textId="0478C2E5" w:rsidR="003A08F3" w:rsidRPr="009B0C2F" w:rsidRDefault="00A661DB" w:rsidP="009B0C2F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bCs/>
          <w:color w:val="000000" w:themeColor="text1"/>
          <w:sz w:val="24"/>
          <w:szCs w:val="24"/>
        </w:rPr>
        <w:t>w</w:t>
      </w:r>
      <w:r w:rsidR="003A08F3" w:rsidRPr="009B0C2F">
        <w:rPr>
          <w:rFonts w:ascii="Arial" w:hAnsi="Arial" w:cs="Arial"/>
          <w:bCs/>
          <w:color w:val="000000" w:themeColor="text1"/>
          <w:sz w:val="24"/>
          <w:szCs w:val="24"/>
        </w:rPr>
        <w:t>sparcie udziału w kulturze i uwrażliwienie na sztukę</w:t>
      </w:r>
      <w:r w:rsidRPr="009B0C2F">
        <w:rPr>
          <w:rFonts w:ascii="Arial" w:hAnsi="Arial" w:cs="Arial"/>
          <w:bCs/>
          <w:color w:val="000000" w:themeColor="text1"/>
          <w:sz w:val="24"/>
          <w:szCs w:val="24"/>
        </w:rPr>
        <w:t>,</w:t>
      </w:r>
    </w:p>
    <w:p w14:paraId="76EC4BA7" w14:textId="44B1EADB" w:rsidR="003A08F3" w:rsidRPr="009B0C2F" w:rsidRDefault="00A661DB" w:rsidP="009B0C2F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bCs/>
          <w:color w:val="000000" w:themeColor="text1"/>
          <w:sz w:val="24"/>
          <w:szCs w:val="24"/>
        </w:rPr>
        <w:t>w</w:t>
      </w:r>
      <w:r w:rsidR="003A08F3" w:rsidRPr="009B0C2F">
        <w:rPr>
          <w:rFonts w:ascii="Arial" w:hAnsi="Arial" w:cs="Arial"/>
          <w:bCs/>
          <w:color w:val="000000" w:themeColor="text1"/>
          <w:sz w:val="24"/>
          <w:szCs w:val="24"/>
        </w:rPr>
        <w:t>sparcie edukacji z zakresu bezpieczeństwa</w:t>
      </w:r>
      <w:r w:rsidRPr="009B0C2F">
        <w:rPr>
          <w:rFonts w:ascii="Arial" w:hAnsi="Arial" w:cs="Arial"/>
          <w:bCs/>
          <w:color w:val="000000" w:themeColor="text1"/>
          <w:sz w:val="24"/>
          <w:szCs w:val="24"/>
        </w:rPr>
        <w:t>,</w:t>
      </w:r>
    </w:p>
    <w:p w14:paraId="2568D94D" w14:textId="19E2FFD1" w:rsidR="003A08F3" w:rsidRPr="009B0C2F" w:rsidRDefault="00645026" w:rsidP="009B0C2F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bCs/>
          <w:color w:val="000000" w:themeColor="text1"/>
          <w:sz w:val="24"/>
          <w:szCs w:val="24"/>
        </w:rPr>
        <w:t>w</w:t>
      </w:r>
      <w:r w:rsidR="003A08F3" w:rsidRPr="009B0C2F">
        <w:rPr>
          <w:rFonts w:ascii="Arial" w:hAnsi="Arial" w:cs="Arial"/>
          <w:bCs/>
          <w:color w:val="000000" w:themeColor="text1"/>
          <w:sz w:val="24"/>
          <w:szCs w:val="24"/>
        </w:rPr>
        <w:t>sparcie rozwoju fizycznego</w:t>
      </w:r>
      <w:r w:rsidR="00A661DB" w:rsidRPr="009B0C2F">
        <w:rPr>
          <w:rFonts w:ascii="Arial" w:hAnsi="Arial" w:cs="Arial"/>
          <w:bCs/>
          <w:color w:val="000000" w:themeColor="text1"/>
          <w:sz w:val="24"/>
          <w:szCs w:val="24"/>
        </w:rPr>
        <w:t>,</w:t>
      </w:r>
    </w:p>
    <w:p w14:paraId="153BF3A1" w14:textId="4755108D" w:rsidR="00BD13CB" w:rsidRPr="009B0C2F" w:rsidRDefault="00BD13CB" w:rsidP="009B0C2F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co świadczy o kompleksowości wsparcia oferowanego uczestnikom.</w:t>
      </w:r>
    </w:p>
    <w:p w14:paraId="37FE1160" w14:textId="6BC05B8B" w:rsidR="00BD13CB" w:rsidRPr="009B0C2F" w:rsidRDefault="00BD13CB" w:rsidP="009B0C2F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W ramach działalności klubu uczestnicy projektu będą mieli zapewnioną opiekę opiekuna i trenerów, który pomoże im odrabiać lekcje i twórczo zorganizuje czas wolny. </w:t>
      </w:r>
    </w:p>
    <w:p w14:paraId="28ED57F5" w14:textId="77777777" w:rsidR="00BD13CB" w:rsidRPr="009B0C2F" w:rsidRDefault="00BD13CB" w:rsidP="009B0C2F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Uczestnictwo we wszystkich formach wsparcia oferowanych w ramach projektu jest bezpłatny.</w:t>
      </w:r>
    </w:p>
    <w:p w14:paraId="345421CE" w14:textId="77777777" w:rsidR="00BD13CB" w:rsidRPr="009B0C2F" w:rsidRDefault="00BD13CB" w:rsidP="009B0C2F">
      <w:pPr>
        <w:spacing w:before="240"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§ 4 Zasady organizacji działań przewidzianych w projekcie</w:t>
      </w:r>
    </w:p>
    <w:p w14:paraId="1AA1A079" w14:textId="77777777" w:rsidR="00BD13CB" w:rsidRPr="009B0C2F" w:rsidRDefault="00BD13CB" w:rsidP="009B0C2F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Zajęcia odbywać się będą w miejscu i czasie podanym przez Realizatora, zgodnie z zaplanowanym harmonogramem.</w:t>
      </w:r>
    </w:p>
    <w:p w14:paraId="4596041E" w14:textId="2BEC5F81" w:rsidR="00BD13CB" w:rsidRPr="009B0C2F" w:rsidRDefault="00BD13CB" w:rsidP="009B0C2F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O wszelkich zmianach uczestnicy (w przypadku osób nieletnich rodzice/opiekun</w:t>
      </w:r>
      <w:r w:rsidR="00B04B15" w:rsidRPr="009B0C2F">
        <w:rPr>
          <w:rFonts w:ascii="Arial" w:hAnsi="Arial" w:cs="Arial"/>
          <w:color w:val="000000" w:themeColor="text1"/>
          <w:sz w:val="24"/>
          <w:szCs w:val="24"/>
        </w:rPr>
        <w:t>owie</w:t>
      </w:r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 prawni) zostaną poinformowanie osobiście, telefonicznie lub mailowo.</w:t>
      </w:r>
    </w:p>
    <w:p w14:paraId="2728DBA6" w14:textId="77777777" w:rsidR="00BD13CB" w:rsidRPr="009B0C2F" w:rsidRDefault="00BD13CB" w:rsidP="009B0C2F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Realizator zapewnia uczestnikom wszelkie materiały oraz poczęstunek.</w:t>
      </w:r>
    </w:p>
    <w:p w14:paraId="657F4698" w14:textId="77777777" w:rsidR="00BD13CB" w:rsidRPr="009B0C2F" w:rsidRDefault="00BD13CB" w:rsidP="009B0C2F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Realizator zapewnia uczestnikom projektu miejsce realizacji zajęć spełniające warunki bhp, z dostępem do sanitariatów i jeżeli jest to konieczne pozbawione barier architektonicznych.</w:t>
      </w:r>
    </w:p>
    <w:p w14:paraId="5EC42682" w14:textId="77777777" w:rsidR="00BD13CB" w:rsidRPr="009B0C2F" w:rsidRDefault="00BD13CB" w:rsidP="009B0C2F">
      <w:pPr>
        <w:spacing w:before="240"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b/>
          <w:bCs/>
          <w:color w:val="000000" w:themeColor="text1"/>
          <w:sz w:val="24"/>
          <w:szCs w:val="24"/>
        </w:rPr>
        <w:t>§ 5 Zasady rekrutacji</w:t>
      </w:r>
    </w:p>
    <w:p w14:paraId="26063BA5" w14:textId="77777777" w:rsidR="00BD13CB" w:rsidRPr="009B0C2F" w:rsidRDefault="00BD13CB" w:rsidP="009B0C2F">
      <w:pPr>
        <w:pStyle w:val="Akapitzlist"/>
        <w:numPr>
          <w:ilvl w:val="0"/>
          <w:numId w:val="7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Uczestnik projektu musi spełnić warunki formalne opisane w par. 6 ust. 1 regulaminu.</w:t>
      </w:r>
    </w:p>
    <w:p w14:paraId="582AEA6D" w14:textId="77777777" w:rsidR="00BD13CB" w:rsidRPr="009B0C2F" w:rsidRDefault="00BD13CB" w:rsidP="009B0C2F">
      <w:pPr>
        <w:pStyle w:val="Akapitzlist"/>
        <w:numPr>
          <w:ilvl w:val="0"/>
          <w:numId w:val="7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Osoba zainteresowana uczestnictwem w Projekcie jest zobowiązana do przedłożenia w trakcie procesu rekrutacji następujących dokumentów:</w:t>
      </w:r>
    </w:p>
    <w:p w14:paraId="01704E5D" w14:textId="77777777" w:rsidR="00BD13CB" w:rsidRPr="009B0C2F" w:rsidRDefault="00BD13CB" w:rsidP="009B0C2F">
      <w:pPr>
        <w:pStyle w:val="Akapitzlist"/>
        <w:numPr>
          <w:ilvl w:val="0"/>
          <w:numId w:val="12"/>
        </w:numPr>
        <w:spacing w:line="360" w:lineRule="auto"/>
        <w:ind w:left="1434"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Wystawione na rodzica/opiekuna prawnego (w przypadku osoby niepełnoletniej) lub uczestnika i jego adres zamieszkania dokumentów  zobowiązaniowych np. kserokopie decyzji w sprawie wymiaru podatku od nieruchomości, kopie rachunków lub faktur za media, ścieki, odpady komunalne lub inne równoważne dokumenty, np. umowa najmu, karta pobytu,</w:t>
      </w:r>
    </w:p>
    <w:p w14:paraId="4C7AF570" w14:textId="77777777" w:rsidR="00BD13CB" w:rsidRPr="009B0C2F" w:rsidRDefault="00BD13CB" w:rsidP="009B0C2F">
      <w:pPr>
        <w:pStyle w:val="Akapitzlist"/>
        <w:numPr>
          <w:ilvl w:val="0"/>
          <w:numId w:val="12"/>
        </w:numPr>
        <w:spacing w:after="0" w:line="360" w:lineRule="auto"/>
        <w:ind w:left="1434"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Status ucznia - zaświadczenie ze szkoły/placówki lub ważna legitymacja szkolna,</w:t>
      </w:r>
      <w:r w:rsidRPr="009B0C2F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426B79C" w14:textId="77777777" w:rsidR="00BD13CB" w:rsidRPr="009B0C2F" w:rsidRDefault="00BD13CB" w:rsidP="009B0C2F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Formularz „Dane uczestnika projektu objętego grantem otrzymującego wsparcie w ramach EFS+ wraz z deklaracją uczestnictwa w projekcie objętym grantem” potwierdzający miejsce zamieszkania, płeć, wiek oraz że uczestnik nie uczestniczył wcześniej w projekcie objętym grantem w ramach projektu grantowego, stanowiący załącznik nr 1 do Regulaminu,</w:t>
      </w:r>
    </w:p>
    <w:p w14:paraId="7C5EAC84" w14:textId="77777777" w:rsidR="00BD13CB" w:rsidRPr="009B0C2F" w:rsidRDefault="00BD13CB" w:rsidP="009B0C2F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Osoby niepełnosprawne – orzeczenie o niepełnosprawności wydane przez wojewódzki lub powiatowy zespół ds. orzekania o niepełnosprawności oraz orzeczenia lekarzy orzeczników ZUS i inne równoważne orzeczenia (KRUS, służby mundurowe itd.), inny niż </w:t>
      </w:r>
      <w:r w:rsidRPr="009B0C2F">
        <w:rPr>
          <w:rFonts w:ascii="Arial" w:hAnsi="Arial" w:cs="Arial"/>
          <w:color w:val="000000" w:themeColor="text1"/>
          <w:sz w:val="24"/>
          <w:szCs w:val="24"/>
        </w:rPr>
        <w:lastRenderedPageBreak/>
        <w:t>orzeczenie o niepełnosprawności dokument poświadczający stan zdrowia wydany przez lekarza, tj. orzeczenie o stanie zdrowia lub opinia</w:t>
      </w:r>
    </w:p>
    <w:p w14:paraId="570D43C8" w14:textId="77777777" w:rsidR="00BD13CB" w:rsidRPr="009B0C2F" w:rsidRDefault="00BD13CB" w:rsidP="009B0C2F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Dokumentację potwierdzającą znajdowanie się niekorzystnej sytuacji (jeśli dotyczy). </w:t>
      </w:r>
    </w:p>
    <w:p w14:paraId="32EE2500" w14:textId="77777777" w:rsidR="00BD13CB" w:rsidRPr="009B0C2F" w:rsidRDefault="00BD13CB" w:rsidP="009B0C2F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Rekrutacja zostanie przeprowadzona zgodnie z zasadą równych szans i niedyskryminacji, w tym dostępności dla osób niepełnosprawnych.</w:t>
      </w:r>
    </w:p>
    <w:p w14:paraId="0097C049" w14:textId="77777777" w:rsidR="00A661DB" w:rsidRPr="009B0C2F" w:rsidRDefault="00BD13CB" w:rsidP="009B0C2F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W ramach działań rekrutacyjnych</w:t>
      </w:r>
    </w:p>
    <w:p w14:paraId="3FB61326" w14:textId="07C567F1" w:rsidR="00BD13CB" w:rsidRPr="009B0C2F" w:rsidRDefault="00BD13CB" w:rsidP="009B0C2F">
      <w:pPr>
        <w:pStyle w:val="Akapitzlist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 przewiduje się nabór 18 Uczestników/czek Projektu, w tym min. </w:t>
      </w:r>
      <w:r w:rsidR="00645026" w:rsidRPr="009B0C2F">
        <w:rPr>
          <w:rFonts w:ascii="Arial" w:hAnsi="Arial" w:cs="Arial"/>
          <w:color w:val="000000" w:themeColor="text1"/>
          <w:sz w:val="24"/>
          <w:szCs w:val="24"/>
        </w:rPr>
        <w:t>2</w:t>
      </w:r>
      <w:r w:rsidR="00A661DB" w:rsidRPr="009B0C2F">
        <w:rPr>
          <w:rFonts w:ascii="Arial" w:hAnsi="Arial" w:cs="Arial"/>
          <w:color w:val="000000" w:themeColor="text1"/>
          <w:sz w:val="24"/>
          <w:szCs w:val="24"/>
        </w:rPr>
        <w:t xml:space="preserve"> osob</w:t>
      </w:r>
      <w:r w:rsidR="00645026" w:rsidRPr="009B0C2F">
        <w:rPr>
          <w:rFonts w:ascii="Arial" w:hAnsi="Arial" w:cs="Arial"/>
          <w:color w:val="000000" w:themeColor="text1"/>
          <w:sz w:val="24"/>
          <w:szCs w:val="24"/>
        </w:rPr>
        <w:t>y</w:t>
      </w:r>
      <w:r w:rsidR="00A661DB" w:rsidRPr="009B0C2F">
        <w:rPr>
          <w:rFonts w:ascii="Arial" w:hAnsi="Arial" w:cs="Arial"/>
          <w:color w:val="000000" w:themeColor="text1"/>
          <w:sz w:val="24"/>
          <w:szCs w:val="24"/>
        </w:rPr>
        <w:t xml:space="preserve"> o specjalnych potrzebach rozwojowych i edukacyjnych, objętych wsparciem. </w:t>
      </w:r>
      <w:r w:rsidRPr="009B0C2F">
        <w:rPr>
          <w:rFonts w:ascii="Arial" w:hAnsi="Arial" w:cs="Arial"/>
          <w:color w:val="000000" w:themeColor="text1"/>
          <w:sz w:val="24"/>
          <w:szCs w:val="24"/>
        </w:rPr>
        <w:t>Rekrutacja ucz</w:t>
      </w:r>
      <w:r w:rsidR="0012357E">
        <w:rPr>
          <w:rFonts w:ascii="Arial" w:hAnsi="Arial" w:cs="Arial"/>
          <w:color w:val="000000" w:themeColor="text1"/>
          <w:sz w:val="24"/>
          <w:szCs w:val="24"/>
        </w:rPr>
        <w:t xml:space="preserve">estników  odbywać się będzie od </w:t>
      </w:r>
      <w:r w:rsidR="00223B46">
        <w:rPr>
          <w:rFonts w:ascii="Arial" w:hAnsi="Arial" w:cs="Arial"/>
          <w:color w:val="000000" w:themeColor="text1"/>
          <w:sz w:val="24"/>
          <w:szCs w:val="24"/>
        </w:rPr>
        <w:t>15</w:t>
      </w:r>
      <w:r w:rsidR="0012357E" w:rsidRPr="0012357E">
        <w:rPr>
          <w:rFonts w:ascii="Arial" w:hAnsi="Arial" w:cs="Arial"/>
          <w:color w:val="000000" w:themeColor="text1"/>
          <w:sz w:val="24"/>
          <w:szCs w:val="24"/>
        </w:rPr>
        <w:t>.05.2025</w:t>
      </w:r>
      <w:r w:rsidRPr="0012357E">
        <w:rPr>
          <w:rFonts w:ascii="Arial" w:hAnsi="Arial" w:cs="Arial"/>
          <w:color w:val="000000" w:themeColor="text1"/>
          <w:sz w:val="24"/>
          <w:szCs w:val="24"/>
        </w:rPr>
        <w:t xml:space="preserve"> r. do </w:t>
      </w:r>
      <w:r w:rsidR="00223B46">
        <w:rPr>
          <w:rFonts w:ascii="Arial" w:hAnsi="Arial" w:cs="Arial"/>
          <w:color w:val="000000" w:themeColor="text1"/>
          <w:sz w:val="24"/>
          <w:szCs w:val="24"/>
        </w:rPr>
        <w:t>30</w:t>
      </w:r>
      <w:r w:rsidR="0012357E" w:rsidRPr="0012357E">
        <w:rPr>
          <w:rFonts w:ascii="Arial" w:hAnsi="Arial" w:cs="Arial"/>
          <w:color w:val="000000" w:themeColor="text1"/>
          <w:sz w:val="24"/>
          <w:szCs w:val="24"/>
        </w:rPr>
        <w:t>.05.2025</w:t>
      </w:r>
      <w:r w:rsidRPr="0012357E">
        <w:rPr>
          <w:rFonts w:ascii="Arial" w:hAnsi="Arial" w:cs="Arial"/>
          <w:color w:val="000000" w:themeColor="text1"/>
          <w:sz w:val="24"/>
          <w:szCs w:val="24"/>
        </w:rPr>
        <w:t xml:space="preserve"> r.</w:t>
      </w:r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 W przypadku niezrekrutowania wymaganej liczby osób, proces rekrutacji zostanie wydłużony.  </w:t>
      </w:r>
    </w:p>
    <w:p w14:paraId="470976FD" w14:textId="77777777" w:rsidR="00BD13CB" w:rsidRPr="009B0C2F" w:rsidRDefault="00BD13CB" w:rsidP="009B0C2F">
      <w:pPr>
        <w:pStyle w:val="Akapitzlist"/>
        <w:numPr>
          <w:ilvl w:val="0"/>
          <w:numId w:val="7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Zasady rekrutacji:</w:t>
      </w:r>
    </w:p>
    <w:p w14:paraId="5126AE1D" w14:textId="77777777" w:rsidR="00BD13CB" w:rsidRPr="009B0C2F" w:rsidRDefault="00BD13CB" w:rsidP="009B0C2F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będzie się odbywała z wykorzystaniem różnorodnych kanałów informacyjnych: na stronie internetowej realizatora dostosowanej do standardów WCAG 2.1, na portalu Facebook, z wykorzystaniem plakatów rozesłanych drogą pocztową/elektroniczną do instytucji z terenu LSR (m.in. JST (Urząd Gminy) i instytucjach jej podległych (m.in. M/GOPS)) oraz osobiście, przez osoby zaangażowane w rekrutację uczestników;</w:t>
      </w:r>
    </w:p>
    <w:p w14:paraId="53F25F15" w14:textId="77777777" w:rsidR="00BD13CB" w:rsidRPr="009B0C2F" w:rsidRDefault="00BD13CB" w:rsidP="009B0C2F">
      <w:pPr>
        <w:pStyle w:val="Akapitzlist"/>
        <w:numPr>
          <w:ilvl w:val="0"/>
          <w:numId w:val="13"/>
        </w:numPr>
        <w:spacing w:line="360" w:lineRule="auto"/>
        <w:ind w:left="1434"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zostanie przeprowadzona zgodnie z zasadą równości szans i niedyskryminacji, w tym dostępności dla osób z niepełnosprawnościami;</w:t>
      </w:r>
    </w:p>
    <w:p w14:paraId="14368C96" w14:textId="77777777" w:rsidR="00BD13CB" w:rsidRPr="009B0C2F" w:rsidRDefault="00BD13CB" w:rsidP="009B0C2F">
      <w:pPr>
        <w:pStyle w:val="Akapitzlist"/>
        <w:numPr>
          <w:ilvl w:val="0"/>
          <w:numId w:val="13"/>
        </w:numPr>
        <w:spacing w:line="360" w:lineRule="auto"/>
        <w:ind w:left="1434"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osoby z niepełnosprawnościami będą miały swobodny dostęp do szkolenia, czy spotkania;</w:t>
      </w:r>
    </w:p>
    <w:p w14:paraId="0BBC15CF" w14:textId="77777777" w:rsidR="00BD13CB" w:rsidRPr="009B0C2F" w:rsidRDefault="00BD13CB" w:rsidP="009B0C2F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uczestnicy będą mogli złożyć formularz zgłoszeniowy osobiście w Biurze Projektu, elektronicznie - skan pdf (z zastrzeżeniem, że przed podpisaniem umowy z uczestnikiem do biura trafi oryginał dokumentów) lub pocztą na adres Biura Projektu.</w:t>
      </w:r>
    </w:p>
    <w:p w14:paraId="499D6C55" w14:textId="77777777" w:rsidR="00BD13CB" w:rsidRPr="009B0C2F" w:rsidRDefault="00BD13CB" w:rsidP="009B0C2F">
      <w:pPr>
        <w:pStyle w:val="Akapitzlist"/>
        <w:numPr>
          <w:ilvl w:val="0"/>
          <w:numId w:val="13"/>
        </w:numPr>
        <w:spacing w:line="360" w:lineRule="auto"/>
        <w:ind w:left="1434"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warunkiem zakwalifikowania do udziału w projekcie jest złożenie i podpisania przez uczestnika (a w przypadku osoby małoletniej rodzica lub opiekuna prawnego) w terminie ustalonym w regulaminie rekrutacji formularza „Dane uczestnika projektu objętego grantem otrzymującego </w:t>
      </w:r>
      <w:r w:rsidRPr="009B0C2F">
        <w:rPr>
          <w:rFonts w:ascii="Arial" w:hAnsi="Arial" w:cs="Arial"/>
          <w:color w:val="000000" w:themeColor="text1"/>
          <w:sz w:val="24"/>
          <w:szCs w:val="24"/>
        </w:rPr>
        <w:lastRenderedPageBreak/>
        <w:t>wsparcie w ramach EFS+ wraz z deklaracją uczestnictwa w projekcie objętym grantem”;</w:t>
      </w:r>
    </w:p>
    <w:p w14:paraId="3751D351" w14:textId="77777777" w:rsidR="00BD13CB" w:rsidRPr="009B0C2F" w:rsidRDefault="00BD13CB" w:rsidP="009B0C2F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o przyjęciu do projektu będzie decydowało spełnienie kryteriów obligatoryjnych i uzyskanie największej liczby punktów. W przypadku pozyskania takiej samej liczby punktów przez potencjalnych uczestników decydować będzie kolejność zgłoszeń.</w:t>
      </w:r>
    </w:p>
    <w:p w14:paraId="5924AD7B" w14:textId="77777777" w:rsidR="00BD13CB" w:rsidRPr="009B0C2F" w:rsidRDefault="00BD13CB" w:rsidP="009B0C2F">
      <w:pPr>
        <w:pStyle w:val="Akapitzlist"/>
        <w:numPr>
          <w:ilvl w:val="0"/>
          <w:numId w:val="13"/>
        </w:numPr>
        <w:spacing w:line="360" w:lineRule="auto"/>
        <w:ind w:left="1434"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osoby spełniające wszystkie kryteria rekrutacji, które nie zostaną przyjęte do projektu z powodu braku miejsc, zostaną zamieszczone na liście rezerwowej, umożliwiającej wejście uczestnikowi do projektu w momencie zwolnienie miejsca;</w:t>
      </w:r>
    </w:p>
    <w:p w14:paraId="6F202677" w14:textId="77777777" w:rsidR="00BD13CB" w:rsidRPr="009B0C2F" w:rsidRDefault="00BD13CB" w:rsidP="009B0C2F">
      <w:pPr>
        <w:pStyle w:val="Akapitzlist"/>
        <w:numPr>
          <w:ilvl w:val="0"/>
          <w:numId w:val="13"/>
        </w:numPr>
        <w:spacing w:line="360" w:lineRule="auto"/>
        <w:ind w:left="1434"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osoby które zostaną zakwalifikowane do udziału w projekcie zostaną o tym fakcie powiadomione osobiście lub telefonicznie.</w:t>
      </w:r>
    </w:p>
    <w:p w14:paraId="3F709AD1" w14:textId="77777777" w:rsidR="00BD13CB" w:rsidRPr="009B0C2F" w:rsidRDefault="00BD13CB" w:rsidP="009B0C2F">
      <w:pPr>
        <w:pStyle w:val="Akapitzlist"/>
        <w:numPr>
          <w:ilvl w:val="0"/>
          <w:numId w:val="13"/>
        </w:numPr>
        <w:spacing w:line="360" w:lineRule="auto"/>
        <w:ind w:left="1434"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w przypadku niezgłoszenia się do projektu wystarczającej liczby uczestników spełniających kryteria dostępowe, planuje się wydłużenie procesu rekrutacji. </w:t>
      </w:r>
    </w:p>
    <w:p w14:paraId="5DF019DE" w14:textId="77777777" w:rsidR="00BD13CB" w:rsidRPr="009B0C2F" w:rsidRDefault="00BD13CB" w:rsidP="009B0C2F">
      <w:pPr>
        <w:pStyle w:val="Akapitzlist"/>
        <w:numPr>
          <w:ilvl w:val="0"/>
          <w:numId w:val="7"/>
        </w:numPr>
        <w:spacing w:line="360" w:lineRule="auto"/>
        <w:ind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Procedura rekrutacji obejmuje następujące etapy:</w:t>
      </w:r>
    </w:p>
    <w:p w14:paraId="5F1D4099" w14:textId="77777777" w:rsidR="00BD13CB" w:rsidRPr="009B0C2F" w:rsidRDefault="00BD13CB" w:rsidP="009B0C2F">
      <w:pPr>
        <w:pStyle w:val="Akapitzlist"/>
        <w:numPr>
          <w:ilvl w:val="0"/>
          <w:numId w:val="14"/>
        </w:numPr>
        <w:spacing w:line="360" w:lineRule="auto"/>
        <w:ind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Etap 1: przyjmowanie zgłoszeń</w:t>
      </w:r>
    </w:p>
    <w:p w14:paraId="00441D74" w14:textId="611E89A9" w:rsidR="00BD13CB" w:rsidRPr="009B0C2F" w:rsidRDefault="00BD13CB" w:rsidP="009B0C2F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poprzez wypełnienie formularza zgłoszeniowego, dostępnego na stronie internet</w:t>
      </w:r>
      <w:r w:rsidR="008738A5" w:rsidRPr="009B0C2F">
        <w:rPr>
          <w:rFonts w:ascii="Arial" w:hAnsi="Arial" w:cs="Arial"/>
          <w:color w:val="000000" w:themeColor="text1"/>
          <w:sz w:val="24"/>
          <w:szCs w:val="24"/>
        </w:rPr>
        <w:t>owej</w:t>
      </w:r>
      <w:r w:rsidR="005147B9" w:rsidRPr="009B0C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="008738A5" w:rsidRPr="009B0C2F">
          <w:rPr>
            <w:rStyle w:val="Hipercze"/>
            <w:rFonts w:ascii="Arial" w:hAnsi="Arial" w:cs="Arial"/>
            <w:sz w:val="24"/>
            <w:szCs w:val="24"/>
          </w:rPr>
          <w:t>https://sp1.gminaznin.pl/</w:t>
        </w:r>
      </w:hyperlink>
      <w:r w:rsidR="008738A5" w:rsidRPr="009B0C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45026" w:rsidRPr="009B0C2F">
        <w:rPr>
          <w:rFonts w:ascii="Arial" w:hAnsi="Arial" w:cs="Arial"/>
          <w:color w:val="000000" w:themeColor="text1"/>
          <w:sz w:val="24"/>
          <w:szCs w:val="24"/>
        </w:rPr>
        <w:t xml:space="preserve">Facebooka, </w:t>
      </w:r>
      <w:r w:rsidRPr="009B0C2F">
        <w:rPr>
          <w:rFonts w:ascii="Arial" w:hAnsi="Arial" w:cs="Arial"/>
          <w:color w:val="000000" w:themeColor="text1"/>
          <w:sz w:val="24"/>
          <w:szCs w:val="24"/>
        </w:rPr>
        <w:t>a także dostarczenie wymaganych dokumentów;</w:t>
      </w:r>
    </w:p>
    <w:p w14:paraId="502AA5E2" w14:textId="2862A49A" w:rsidR="00BD13CB" w:rsidRPr="009B0C2F" w:rsidRDefault="00BD13CB" w:rsidP="009B0C2F">
      <w:pPr>
        <w:pStyle w:val="Akapitzlist"/>
        <w:numPr>
          <w:ilvl w:val="0"/>
          <w:numId w:val="15"/>
        </w:numPr>
        <w:spacing w:line="360" w:lineRule="auto"/>
        <w:ind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złożenie dokumentów osobiście w biurze projektu tj. w budynku klubu tzn</w:t>
      </w:r>
      <w:r w:rsidR="008738A5" w:rsidRPr="009B0C2F">
        <w:rPr>
          <w:rFonts w:ascii="Arial" w:hAnsi="Arial" w:cs="Arial"/>
          <w:color w:val="000000" w:themeColor="text1"/>
          <w:sz w:val="24"/>
          <w:szCs w:val="24"/>
        </w:rPr>
        <w:t xml:space="preserve">. ul. Szkolna 4, 88-400 Żnin Sekretariat Szkoły Podstawowej nr 1 im. Powstańców Wielkopolskich, </w:t>
      </w:r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elektronicznie w postaci skanu pdf </w:t>
      </w:r>
      <w:r w:rsidR="008738A5" w:rsidRPr="009B0C2F">
        <w:rPr>
          <w:rFonts w:ascii="Arial" w:hAnsi="Arial" w:cs="Arial"/>
          <w:color w:val="000000" w:themeColor="text1"/>
          <w:sz w:val="24"/>
          <w:szCs w:val="24"/>
        </w:rPr>
        <w:t xml:space="preserve">na adres </w:t>
      </w:r>
      <w:hyperlink r:id="rId9" w:history="1">
        <w:r w:rsidR="008738A5" w:rsidRPr="009B0C2F">
          <w:rPr>
            <w:rStyle w:val="Hipercze"/>
            <w:rFonts w:ascii="Arial" w:hAnsi="Arial" w:cs="Arial"/>
            <w:sz w:val="24"/>
            <w:szCs w:val="24"/>
          </w:rPr>
          <w:t>zpsznin@poczta.onet.pl</w:t>
        </w:r>
      </w:hyperlink>
      <w:r w:rsidR="008738A5" w:rsidRPr="009B0C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B0C2F">
        <w:rPr>
          <w:rFonts w:ascii="Arial" w:hAnsi="Arial" w:cs="Arial"/>
          <w:color w:val="000000" w:themeColor="text1"/>
          <w:sz w:val="24"/>
          <w:szCs w:val="24"/>
        </w:rPr>
        <w:t>lub drogą pocztową na adres biura projektu.</w:t>
      </w:r>
    </w:p>
    <w:p w14:paraId="0F2AB888" w14:textId="77777777" w:rsidR="00BD13CB" w:rsidRPr="009B0C2F" w:rsidRDefault="00BD13CB" w:rsidP="009B0C2F">
      <w:pPr>
        <w:pStyle w:val="Akapitzlist"/>
        <w:numPr>
          <w:ilvl w:val="0"/>
          <w:numId w:val="14"/>
        </w:numPr>
        <w:spacing w:line="360" w:lineRule="auto"/>
        <w:ind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Etap 2: weryfikacja kryteriów formalnych zawartych w otrzymanych formularzach zgłoszeniowych.</w:t>
      </w:r>
    </w:p>
    <w:p w14:paraId="74F5EAB5" w14:textId="77777777" w:rsidR="00BD13CB" w:rsidRPr="009B0C2F" w:rsidRDefault="00BD13CB" w:rsidP="009B0C2F">
      <w:pPr>
        <w:pStyle w:val="Akapitzlist"/>
        <w:numPr>
          <w:ilvl w:val="0"/>
          <w:numId w:val="14"/>
        </w:numPr>
        <w:spacing w:line="360" w:lineRule="auto"/>
        <w:ind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Etap 3: Stworzenie listy podstawowej oraz listy rezerwowej uczestników.</w:t>
      </w:r>
    </w:p>
    <w:p w14:paraId="193A0F87" w14:textId="77777777" w:rsidR="00BD13CB" w:rsidRPr="009B0C2F" w:rsidRDefault="00BD13CB" w:rsidP="009B0C2F">
      <w:pPr>
        <w:pStyle w:val="Akapitzlist"/>
        <w:numPr>
          <w:ilvl w:val="0"/>
          <w:numId w:val="7"/>
        </w:numPr>
        <w:spacing w:line="360" w:lineRule="auto"/>
        <w:ind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Jeżeli osoba, która została zakwalifikowana do uczestnictwa w Projekcie, zrezygnuje, na powstałe nowe miejsce przyjęta zostanie pierwsza w kolejności osoba z listy rezerwowej.</w:t>
      </w:r>
    </w:p>
    <w:p w14:paraId="63726590" w14:textId="77777777" w:rsidR="00BD13CB" w:rsidRPr="009B0C2F" w:rsidRDefault="00BD13CB" w:rsidP="009B0C2F">
      <w:pPr>
        <w:spacing w:before="240"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§ 6 Kryteria rekrutacji</w:t>
      </w:r>
    </w:p>
    <w:p w14:paraId="36AF3601" w14:textId="77777777" w:rsidR="00BD13CB" w:rsidRPr="009B0C2F" w:rsidRDefault="00BD13CB" w:rsidP="009B0C2F">
      <w:pPr>
        <w:pStyle w:val="Akapitzlist"/>
        <w:numPr>
          <w:ilvl w:val="0"/>
          <w:numId w:val="2"/>
        </w:numPr>
        <w:spacing w:after="0" w:line="360" w:lineRule="auto"/>
        <w:ind w:left="709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Kryteria dostępowe (obligatoryjne):</w:t>
      </w:r>
    </w:p>
    <w:p w14:paraId="7AB7A564" w14:textId="77777777" w:rsidR="00BD13CB" w:rsidRPr="009B0C2F" w:rsidRDefault="00BD13CB" w:rsidP="009B0C2F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Wsparcie w ramach projektu objętego grantem winno być kierowane do dzieci i młodzieży uczących się, w wieku od 6 do 24 lat, Za dzieci i młodzież uczące się należy rozumieć osoby, które posiadają status ucznia (są uczniami szkoły podstawowej i ponadpodstawowej w trakcie roku szkolnego),</w:t>
      </w:r>
    </w:p>
    <w:p w14:paraId="7250F625" w14:textId="77777777" w:rsidR="00BD13CB" w:rsidRPr="009B0C2F" w:rsidRDefault="00BD13CB" w:rsidP="009B0C2F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Zamieszkiwanie (w rozumieniu Kodeksu cywilnego) na obszarze objętym LSR, tj. terenie powiatu żnińskiego i gminy Dąbrowa,</w:t>
      </w:r>
    </w:p>
    <w:p w14:paraId="26FFDD5B" w14:textId="77777777" w:rsidR="00BD13CB" w:rsidRPr="009B0C2F" w:rsidRDefault="00BD13CB" w:rsidP="009B0C2F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Znajdowanie się w niekorzystnej sytuacji, tzn. spełnienie przynajmniej jedno z poniższych kryteriów:</w:t>
      </w:r>
    </w:p>
    <w:p w14:paraId="40DBC5E6" w14:textId="77777777" w:rsidR="00BD13CB" w:rsidRPr="009B0C2F" w:rsidRDefault="00BD13CB" w:rsidP="009B0C2F">
      <w:pPr>
        <w:pStyle w:val="Akapitzlist"/>
        <w:numPr>
          <w:ilvl w:val="1"/>
          <w:numId w:val="17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pochodzenie z rodziny wielodzietnej (przez wielodzietność rodziny należy rozumieć rodzinę wychowującą troje i więcej dzieci);</w:t>
      </w:r>
    </w:p>
    <w:p w14:paraId="31A5C918" w14:textId="0E9DF8DB" w:rsidR="00BD13CB" w:rsidRPr="009B0C2F" w:rsidRDefault="00BD13CB" w:rsidP="009B0C2F">
      <w:pPr>
        <w:pStyle w:val="Akapitzlist"/>
        <w:numPr>
          <w:ilvl w:val="1"/>
          <w:numId w:val="17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pochodzenie z rodziny korzystającej ze świadczeń z pomocy społecznej zgodnie z ustawą z dnia 12 marca 2004 r. o</w:t>
      </w:r>
      <w:r w:rsidR="005147B9" w:rsidRPr="009B0C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B0C2F">
        <w:rPr>
          <w:rFonts w:ascii="Arial" w:hAnsi="Arial" w:cs="Arial"/>
          <w:color w:val="000000" w:themeColor="text1"/>
          <w:sz w:val="24"/>
          <w:szCs w:val="24"/>
        </w:rPr>
        <w:t>pomocy społecznej lub znajdującej się w trudnej sytuacji materialnej tj. nie przekraczanie progów kwot 7 kryteriów</w:t>
      </w:r>
      <w:r w:rsidR="005147B9" w:rsidRPr="009B0C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B0C2F">
        <w:rPr>
          <w:rFonts w:ascii="Arial" w:hAnsi="Arial" w:cs="Arial"/>
          <w:color w:val="000000" w:themeColor="text1"/>
          <w:sz w:val="24"/>
          <w:szCs w:val="24"/>
        </w:rPr>
        <w:t>dochodowych w pomocy społecznej uprawniających do świadczeń z pomocy społecznej, obowiązujących na dzień rekrutacji;</w:t>
      </w:r>
    </w:p>
    <w:p w14:paraId="40206979" w14:textId="77777777" w:rsidR="00BD13CB" w:rsidRPr="009B0C2F" w:rsidRDefault="00BD13CB" w:rsidP="009B0C2F">
      <w:pPr>
        <w:pStyle w:val="Akapitzlist"/>
        <w:numPr>
          <w:ilvl w:val="1"/>
          <w:numId w:val="17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niepełnosprawność lub posiadanie orzeczenia o potrzebie kształcenia specjalnego;</w:t>
      </w:r>
    </w:p>
    <w:p w14:paraId="367B12EF" w14:textId="77777777" w:rsidR="00BD13CB" w:rsidRPr="009B0C2F" w:rsidRDefault="00BD13CB" w:rsidP="009B0C2F">
      <w:pPr>
        <w:pStyle w:val="Akapitzlist"/>
        <w:numPr>
          <w:ilvl w:val="1"/>
          <w:numId w:val="17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objęcie pomocą psychologiczno-pedagogiczną w szkole lub placówce;</w:t>
      </w:r>
    </w:p>
    <w:p w14:paraId="2A923BB5" w14:textId="77777777" w:rsidR="00BD13CB" w:rsidRPr="009B0C2F" w:rsidRDefault="00BD13CB" w:rsidP="009B0C2F">
      <w:pPr>
        <w:pStyle w:val="Akapitzlist"/>
        <w:numPr>
          <w:ilvl w:val="1"/>
          <w:numId w:val="17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wychowywanie przez samotnego rodzica lub przebywanie w pieczy zastępczej rodzinnej lub instytucjonalnej;</w:t>
      </w:r>
    </w:p>
    <w:p w14:paraId="4E324A12" w14:textId="2F4287F9" w:rsidR="00BD13CB" w:rsidRPr="009B0C2F" w:rsidRDefault="00BD13CB" w:rsidP="009B0C2F">
      <w:pPr>
        <w:pStyle w:val="Akapitzlist"/>
        <w:numPr>
          <w:ilvl w:val="1"/>
          <w:numId w:val="17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zamieszkiwanie na obszarze (gmina/powiat), który charakteryzuje się słabymi wynikami z egzaminów po szkole</w:t>
      </w:r>
      <w:r w:rsidR="005147B9" w:rsidRPr="009B0C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B0C2F">
        <w:rPr>
          <w:rFonts w:ascii="Arial" w:hAnsi="Arial" w:cs="Arial"/>
          <w:color w:val="000000" w:themeColor="text1"/>
          <w:sz w:val="24"/>
          <w:szCs w:val="24"/>
        </w:rPr>
        <w:t>podstawowej lub ponadpodstawowej (na poziomie niższym niż średnia województwa w roku 2022);</w:t>
      </w:r>
    </w:p>
    <w:p w14:paraId="7A5085FA" w14:textId="77777777" w:rsidR="00BD13CB" w:rsidRPr="009B0C2F" w:rsidRDefault="00BD13CB" w:rsidP="009B0C2F">
      <w:pPr>
        <w:pStyle w:val="Akapitzlist"/>
        <w:numPr>
          <w:ilvl w:val="1"/>
          <w:numId w:val="17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zamieszkiwanie na obszarze (gmina/powiat) o niskim stopniu urbanizacji (DEGURBA 3);</w:t>
      </w:r>
    </w:p>
    <w:p w14:paraId="7FF217AB" w14:textId="77777777" w:rsidR="00BF04F7" w:rsidRPr="009B0C2F" w:rsidRDefault="00BD13CB" w:rsidP="009B0C2F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zamieszkiwanie na obszarze zmarginalizowanym (gminy zagrożone trwałą marginalizacją – metodologia </w:t>
      </w:r>
      <w:proofErr w:type="spellStart"/>
      <w:r w:rsidRPr="009B0C2F">
        <w:rPr>
          <w:rFonts w:ascii="Arial" w:hAnsi="Arial" w:cs="Arial"/>
          <w:color w:val="000000" w:themeColor="text1"/>
          <w:sz w:val="24"/>
          <w:szCs w:val="24"/>
        </w:rPr>
        <w:t>MFiPR</w:t>
      </w:r>
      <w:proofErr w:type="spellEnd"/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, gminy na obszarze których występują problemy – metodologia SRW 2030+ lub miasta średnie tracące funkcje </w:t>
      </w:r>
      <w:proofErr w:type="spellStart"/>
      <w:r w:rsidRPr="009B0C2F">
        <w:rPr>
          <w:rFonts w:ascii="Arial" w:hAnsi="Arial" w:cs="Arial"/>
          <w:color w:val="000000" w:themeColor="text1"/>
          <w:sz w:val="24"/>
          <w:szCs w:val="24"/>
        </w:rPr>
        <w:t>społeczno</w:t>
      </w:r>
      <w:proofErr w:type="spellEnd"/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 – gospodarce – metodologia </w:t>
      </w:r>
      <w:proofErr w:type="spellStart"/>
      <w:r w:rsidRPr="009B0C2F">
        <w:rPr>
          <w:rFonts w:ascii="Arial" w:hAnsi="Arial" w:cs="Arial"/>
          <w:color w:val="000000" w:themeColor="text1"/>
          <w:sz w:val="24"/>
          <w:szCs w:val="24"/>
        </w:rPr>
        <w:t>MFiPR</w:t>
      </w:r>
      <w:proofErr w:type="spellEnd"/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) lub na </w:t>
      </w:r>
      <w:r w:rsidRPr="009B0C2F">
        <w:rPr>
          <w:rFonts w:ascii="Arial" w:hAnsi="Arial" w:cs="Arial"/>
          <w:color w:val="000000" w:themeColor="text1"/>
          <w:sz w:val="24"/>
          <w:szCs w:val="24"/>
        </w:rPr>
        <w:lastRenderedPageBreak/>
        <w:t>którym występują specyficzne problemy zdiagnozowane w LSR tj. uboga oferta zajęć dla dzieci i młodzieży albo bariery komunikacyjne, które nie pozwalają na udział w zajęciach, odbywających się w większych ośrodkach miejskich</w:t>
      </w:r>
      <w:r w:rsidR="005147B9" w:rsidRPr="009B0C2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D219997" w14:textId="4B669E35" w:rsidR="0018403B" w:rsidRPr="009B0C2F" w:rsidRDefault="00BD13CB" w:rsidP="009B0C2F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Kryteria punktowe:</w:t>
      </w:r>
    </w:p>
    <w:p w14:paraId="5661884F" w14:textId="44B7C118" w:rsidR="0018403B" w:rsidRPr="009B0C2F" w:rsidRDefault="0018403B" w:rsidP="009B0C2F">
      <w:pPr>
        <w:pStyle w:val="Akapitzlist"/>
        <w:autoSpaceDE w:val="0"/>
        <w:autoSpaceDN w:val="0"/>
        <w:adjustRightInd w:val="0"/>
        <w:spacing w:after="0" w:line="360" w:lineRule="auto"/>
        <w:rPr>
          <w:rFonts w:ascii="Arial" w:eastAsia="FreeSans" w:hAnsi="Arial" w:cs="Arial"/>
          <w:color w:val="000000" w:themeColor="text1"/>
          <w:kern w:val="0"/>
          <w:sz w:val="24"/>
          <w:szCs w:val="24"/>
        </w:rPr>
      </w:pPr>
      <w:r w:rsidRPr="009B0C2F">
        <w:rPr>
          <w:rFonts w:ascii="Arial" w:eastAsia="FreeSans" w:hAnsi="Arial" w:cs="Arial"/>
          <w:color w:val="000000" w:themeColor="text1"/>
          <w:kern w:val="0"/>
          <w:sz w:val="24"/>
          <w:szCs w:val="24"/>
        </w:rPr>
        <w:t>Spełnienie więcej niż jednej przesłanki wymienionej w punkcie 7. Za każdą dodatkową przesłankę kandydat otrzyma 2 punkty.</w:t>
      </w:r>
    </w:p>
    <w:p w14:paraId="183737F3" w14:textId="77777777" w:rsidR="00BD13CB" w:rsidRPr="009B0C2F" w:rsidRDefault="00BD13CB" w:rsidP="009B0C2F">
      <w:pPr>
        <w:pStyle w:val="Akapitzlist"/>
        <w:numPr>
          <w:ilvl w:val="0"/>
          <w:numId w:val="17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Punkty sumują się. W przypadku uzyskania równej ilości punktów o udziale w projekcie zadecyduje kolejność zgłoszeń.</w:t>
      </w:r>
    </w:p>
    <w:p w14:paraId="196A226C" w14:textId="77777777" w:rsidR="00BD13CB" w:rsidRPr="009B0C2F" w:rsidRDefault="00BD13CB" w:rsidP="009B0C2F">
      <w:pPr>
        <w:pStyle w:val="Akapitzlist"/>
        <w:numPr>
          <w:ilvl w:val="0"/>
          <w:numId w:val="17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Warunkiem zakwalifikowania uczestnika do projektu jest:</w:t>
      </w:r>
    </w:p>
    <w:p w14:paraId="17B7451B" w14:textId="77777777" w:rsidR="00BD13CB" w:rsidRPr="009B0C2F" w:rsidRDefault="00BD13CB" w:rsidP="009B0C2F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Spełnienie przez niego dostępowych kryteriów rekrutacji uprawniających do udziału w projekcie, co zostanie potwierdzone właściwym dokumentem, tj. zaświadczeniem z odpowiedniej instytucji / orzeczeniem / odpowiednim oświadczeniem.</w:t>
      </w:r>
    </w:p>
    <w:p w14:paraId="6CE2D54D" w14:textId="77777777" w:rsidR="00BD13CB" w:rsidRPr="009B0C2F" w:rsidRDefault="00BD13CB" w:rsidP="009B0C2F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Uzyskanie danych o osobie fizycznej takich jak: płeć, status na rynku pracy, wiek, wykształcenie itp., potrzebnych do monitorowania wskaźników kluczowych oraz przeprowadzenia ewaluacji, a także zobowiązanie osoby fizycznej do przekazania informacji na temat sytuacji po opuszczeniu projektu.</w:t>
      </w:r>
    </w:p>
    <w:p w14:paraId="551DE987" w14:textId="19030442" w:rsidR="00BD13CB" w:rsidRPr="009B0C2F" w:rsidRDefault="00BD13CB" w:rsidP="009B0C2F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Uczestnicy zobligowani są do złożenia w wyznaczonym terminie, tj. do </w:t>
      </w:r>
      <w:r w:rsidR="00223B46">
        <w:rPr>
          <w:rFonts w:ascii="Arial" w:hAnsi="Arial" w:cs="Arial"/>
          <w:color w:val="000000" w:themeColor="text1"/>
          <w:sz w:val="24"/>
          <w:szCs w:val="24"/>
        </w:rPr>
        <w:t>30</w:t>
      </w:r>
      <w:bookmarkStart w:id="0" w:name="_GoBack"/>
      <w:bookmarkEnd w:id="0"/>
      <w:r w:rsidR="0012357E">
        <w:rPr>
          <w:rFonts w:ascii="Arial" w:hAnsi="Arial" w:cs="Arial"/>
          <w:color w:val="000000" w:themeColor="text1"/>
          <w:sz w:val="24"/>
          <w:szCs w:val="24"/>
        </w:rPr>
        <w:t>.05.2025</w:t>
      </w:r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 r. (włącznie) Formularza „Dane uczestnika projektu objętego grantem otrzymującego wsparcie w ramach EFS+ wraz z deklaracją uczestnictwa w projekcie objętym grantem”. O zachowaniu terminu decyduje data wpływu dokumentów do biura projektu. W odniesieniu do osób nieletnich dokumenty rekrutacyjne każdorazowo składane i podpisywane są przez rodzica/opiekuna prawnego.</w:t>
      </w:r>
    </w:p>
    <w:p w14:paraId="7794B1F0" w14:textId="77777777" w:rsidR="00BD13CB" w:rsidRPr="009B0C2F" w:rsidRDefault="00BD13CB" w:rsidP="009B0C2F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O zakwalifikowaniu do projektu decydować będzie uzyskana liczba punktów. Jeżeli któryś z uczestników zakwalifikowanych do projektu przedwcześnie zakończy w nim udział, do projektu zostaną przyjęte osoby z listy rezerwowej w kolejności uzyskanej punktacji, bądź zostanie przeprowadzona rekrutacja uzupełniająca.</w:t>
      </w:r>
    </w:p>
    <w:p w14:paraId="1E7B327C" w14:textId="77777777" w:rsidR="00BD13CB" w:rsidRPr="009B0C2F" w:rsidRDefault="00BD13CB" w:rsidP="009B0C2F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Rekrutacja zostanie przeprowadzona zgodnie z zasadą równych szans i niedyskryminacji, w tym dostępności dla osób niepełnosprawnych.</w:t>
      </w:r>
    </w:p>
    <w:p w14:paraId="774C80E8" w14:textId="77777777" w:rsidR="00BD13CB" w:rsidRPr="009B0C2F" w:rsidRDefault="00BD13CB" w:rsidP="009B0C2F">
      <w:pPr>
        <w:spacing w:before="240"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§ 7 Zobowiązania Uczestnika/</w:t>
      </w:r>
      <w:proofErr w:type="spellStart"/>
      <w:r w:rsidRPr="009B0C2F">
        <w:rPr>
          <w:rFonts w:ascii="Arial" w:hAnsi="Arial" w:cs="Arial"/>
          <w:b/>
          <w:bCs/>
          <w:color w:val="000000" w:themeColor="text1"/>
          <w:sz w:val="24"/>
          <w:szCs w:val="24"/>
        </w:rPr>
        <w:t>czki</w:t>
      </w:r>
      <w:proofErr w:type="spellEnd"/>
      <w:r w:rsidRPr="009B0C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Projektu do dostarczenia dokumentów potwierdzających osiągnięcie efektywności społecznej </w:t>
      </w:r>
    </w:p>
    <w:p w14:paraId="4CFA3785" w14:textId="77777777" w:rsidR="00BD13CB" w:rsidRPr="009B0C2F" w:rsidRDefault="00BD13CB" w:rsidP="009B0C2F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Uczestnik/czka zobowiązuje się do podpisania umowy uczestnictwa z realizatorem (w przypadku osób małoletnich – podpisuje opiekun prawny).</w:t>
      </w:r>
    </w:p>
    <w:p w14:paraId="3630D13E" w14:textId="77777777" w:rsidR="00BD13CB" w:rsidRPr="009B0C2F" w:rsidRDefault="00BD13CB" w:rsidP="009B0C2F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Uczestnik/czka zobowiązuje się do przekazania danych realizatorowi tj. płeć, wiek, wykształcenie, itp. Potrzebnych do monitorowania wskaźników kluczowych oraz przeprowadzenie ewaluacji.</w:t>
      </w:r>
    </w:p>
    <w:p w14:paraId="09D80EE5" w14:textId="77777777" w:rsidR="00BD13CB" w:rsidRPr="009B0C2F" w:rsidRDefault="00BD13CB" w:rsidP="009B0C2F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Uczestnik/czka zobowiązuje się do przekazywania informacji na temat sytuacji po opuszczeniu projektu.</w:t>
      </w:r>
    </w:p>
    <w:p w14:paraId="40C012BA" w14:textId="77777777" w:rsidR="00BD13CB" w:rsidRPr="009B0C2F" w:rsidRDefault="00BD13CB" w:rsidP="009B0C2F">
      <w:pPr>
        <w:spacing w:before="240"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§ 8 Zasady rezygnacji z uczestnictwa w Projekcie </w:t>
      </w:r>
    </w:p>
    <w:p w14:paraId="239B3181" w14:textId="674C8345" w:rsidR="00BD13CB" w:rsidRPr="009B0C2F" w:rsidRDefault="00BD13CB" w:rsidP="009B0C2F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W przypadku rezygnacji Uczestnika</w:t>
      </w:r>
      <w:r w:rsidR="00BF04F7" w:rsidRPr="009B0C2F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="00BF04F7" w:rsidRPr="009B0C2F">
        <w:rPr>
          <w:rFonts w:ascii="Arial" w:hAnsi="Arial" w:cs="Arial"/>
          <w:color w:val="000000" w:themeColor="text1"/>
          <w:sz w:val="24"/>
          <w:szCs w:val="24"/>
        </w:rPr>
        <w:t>czki</w:t>
      </w:r>
      <w:proofErr w:type="spellEnd"/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 z udziału w projekcie objętym grantem, nieukończenia go z własnej winy, niedotrzymania warunków niniejszej Umowy, podania nieprawdziwych danych lub zatajenia prawdy, </w:t>
      </w:r>
      <w:proofErr w:type="spellStart"/>
      <w:r w:rsidRPr="009B0C2F">
        <w:rPr>
          <w:rFonts w:ascii="Arial" w:hAnsi="Arial" w:cs="Arial"/>
          <w:color w:val="000000" w:themeColor="text1"/>
          <w:sz w:val="24"/>
          <w:szCs w:val="24"/>
        </w:rPr>
        <w:t>Grantobiorca</w:t>
      </w:r>
      <w:proofErr w:type="spellEnd"/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 ma prawo obciążyć Uczestnika</w:t>
      </w:r>
      <w:r w:rsidR="00BF04F7" w:rsidRPr="009B0C2F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="00BF04F7" w:rsidRPr="009B0C2F">
        <w:rPr>
          <w:rFonts w:ascii="Arial" w:hAnsi="Arial" w:cs="Arial"/>
          <w:color w:val="000000" w:themeColor="text1"/>
          <w:sz w:val="24"/>
          <w:szCs w:val="24"/>
        </w:rPr>
        <w:t>czkę</w:t>
      </w:r>
      <w:proofErr w:type="spellEnd"/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 kosztami jego uczestnictwa w projekcie objętym grantem.</w:t>
      </w:r>
    </w:p>
    <w:p w14:paraId="13C6E3BA" w14:textId="2288CB65" w:rsidR="00BD13CB" w:rsidRPr="009B0C2F" w:rsidRDefault="00BD13CB" w:rsidP="009B0C2F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Uczestnik</w:t>
      </w:r>
      <w:r w:rsidR="00BF04F7" w:rsidRPr="009B0C2F">
        <w:rPr>
          <w:rFonts w:ascii="Arial" w:hAnsi="Arial" w:cs="Arial"/>
          <w:color w:val="000000" w:themeColor="text1"/>
          <w:sz w:val="24"/>
          <w:szCs w:val="24"/>
        </w:rPr>
        <w:t>/czka</w:t>
      </w:r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 ma prawo przerwać udział w projekcie objętym grantem bez ponoszenia konsekwencji, o których mowa w ust. 1, wyłącznie w przypadku zaistnienia zdarzenia (o którym </w:t>
      </w:r>
      <w:proofErr w:type="spellStart"/>
      <w:r w:rsidRPr="009B0C2F">
        <w:rPr>
          <w:rFonts w:ascii="Arial" w:hAnsi="Arial" w:cs="Arial"/>
          <w:color w:val="000000" w:themeColor="text1"/>
          <w:sz w:val="24"/>
          <w:szCs w:val="24"/>
        </w:rPr>
        <w:t>Grantobiorca</w:t>
      </w:r>
      <w:proofErr w:type="spellEnd"/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 zostanie poinformowany przez Uczestnika</w:t>
      </w:r>
      <w:r w:rsidR="00BF04F7" w:rsidRPr="009B0C2F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="00BF04F7" w:rsidRPr="009B0C2F">
        <w:rPr>
          <w:rFonts w:ascii="Arial" w:hAnsi="Arial" w:cs="Arial"/>
          <w:color w:val="000000" w:themeColor="text1"/>
          <w:sz w:val="24"/>
          <w:szCs w:val="24"/>
        </w:rPr>
        <w:t>czkę</w:t>
      </w:r>
      <w:proofErr w:type="spellEnd"/>
      <w:r w:rsidRPr="009B0C2F">
        <w:rPr>
          <w:rFonts w:ascii="Arial" w:hAnsi="Arial" w:cs="Arial"/>
          <w:color w:val="000000" w:themeColor="text1"/>
          <w:sz w:val="24"/>
          <w:szCs w:val="24"/>
        </w:rPr>
        <w:t>), na które Uczestnik</w:t>
      </w:r>
      <w:r w:rsidR="00BF04F7" w:rsidRPr="009B0C2F">
        <w:rPr>
          <w:rFonts w:ascii="Arial" w:hAnsi="Arial" w:cs="Arial"/>
          <w:color w:val="000000" w:themeColor="text1"/>
          <w:sz w:val="24"/>
          <w:szCs w:val="24"/>
        </w:rPr>
        <w:t>/czka</w:t>
      </w:r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 nie ma bezpośredniego wpływu, a które uniemożliwią mu dalszy udział w projekcie objętym grantem.</w:t>
      </w:r>
    </w:p>
    <w:p w14:paraId="501B2372" w14:textId="77777777" w:rsidR="00BD13CB" w:rsidRPr="009B0C2F" w:rsidRDefault="00BD13CB" w:rsidP="009B0C2F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W przypadku rezygnacji Uczestnika/</w:t>
      </w:r>
      <w:proofErr w:type="spellStart"/>
      <w:r w:rsidRPr="009B0C2F">
        <w:rPr>
          <w:rFonts w:ascii="Arial" w:hAnsi="Arial" w:cs="Arial"/>
          <w:color w:val="000000" w:themeColor="text1"/>
          <w:sz w:val="24"/>
          <w:szCs w:val="24"/>
        </w:rPr>
        <w:t>czki</w:t>
      </w:r>
      <w:proofErr w:type="spellEnd"/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 opisanej w pkt 2 organizator kwalifikuje do Projektu osobę z listy rezerwowej.</w:t>
      </w:r>
    </w:p>
    <w:p w14:paraId="3C2BB431" w14:textId="77777777" w:rsidR="00BD13CB" w:rsidRPr="009B0C2F" w:rsidRDefault="00BD13CB" w:rsidP="009B0C2F">
      <w:pPr>
        <w:spacing w:before="240"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b/>
          <w:bCs/>
          <w:color w:val="000000" w:themeColor="text1"/>
          <w:sz w:val="24"/>
          <w:szCs w:val="24"/>
        </w:rPr>
        <w:t>§ 9 Postanowienia końcowe</w:t>
      </w:r>
    </w:p>
    <w:p w14:paraId="73AC853A" w14:textId="77777777" w:rsidR="00BD13CB" w:rsidRPr="009B0C2F" w:rsidRDefault="00BD13CB" w:rsidP="009B0C2F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Regulamin wchodzi w życie z dniem 01.05.2025 r.</w:t>
      </w:r>
    </w:p>
    <w:p w14:paraId="3C800293" w14:textId="77777777" w:rsidR="00BD13CB" w:rsidRPr="009B0C2F" w:rsidRDefault="00BD13CB" w:rsidP="009B0C2F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Realizator zastrzega sobie prawo wprowadzenia zmian w niniejszym Regulaminie w przypadku, gdy będzie to konieczne z uwagi na zmianę zasad realizacji Projektu.</w:t>
      </w:r>
    </w:p>
    <w:p w14:paraId="15EF88A9" w14:textId="77777777" w:rsidR="00BD13CB" w:rsidRPr="009B0C2F" w:rsidRDefault="00BD13CB" w:rsidP="009B0C2F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Uczestnik/czka Projektu pisemnie potwierdza zapoznanie się Regulaminem rekrutacji i uczestnictwa w projekcie.</w:t>
      </w:r>
    </w:p>
    <w:p w14:paraId="215A8B45" w14:textId="77777777" w:rsidR="00BD13CB" w:rsidRPr="009B0C2F" w:rsidRDefault="00BD13CB" w:rsidP="009B0C2F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>Powyższy Regulamin obowiązuje przez okres realizacji Projektu.</w:t>
      </w:r>
    </w:p>
    <w:p w14:paraId="299DA1AC" w14:textId="77777777" w:rsidR="00BD13CB" w:rsidRPr="009B0C2F" w:rsidRDefault="00BD13CB" w:rsidP="009B0C2F">
      <w:pPr>
        <w:spacing w:before="240"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b/>
          <w:bCs/>
          <w:color w:val="000000" w:themeColor="text1"/>
          <w:sz w:val="24"/>
          <w:szCs w:val="24"/>
        </w:rPr>
        <w:t>Załączniki do Regulaminu:</w:t>
      </w:r>
    </w:p>
    <w:p w14:paraId="1F500187" w14:textId="77777777" w:rsidR="00BD13CB" w:rsidRPr="009B0C2F" w:rsidRDefault="00BD13CB" w:rsidP="009B0C2F">
      <w:pPr>
        <w:spacing w:after="0"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lastRenderedPageBreak/>
        <w:t>Załącznik nr 1 – „Dane uczestnika projektu objętego grantem otrzymującego wsparcie w ramach EFS+ wraz z deklaracją uczestnictwa w projekcie objętym grantem”</w:t>
      </w:r>
    </w:p>
    <w:p w14:paraId="5B575ACE" w14:textId="39E6F406" w:rsidR="00BD13CB" w:rsidRPr="009B0C2F" w:rsidRDefault="00BD13CB" w:rsidP="009B0C2F">
      <w:pPr>
        <w:spacing w:after="0" w:line="360" w:lineRule="auto"/>
        <w:ind w:left="360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9B0C2F">
        <w:rPr>
          <w:rFonts w:ascii="Arial" w:hAnsi="Arial" w:cs="Arial"/>
          <w:color w:val="000000" w:themeColor="text1"/>
          <w:sz w:val="24"/>
          <w:szCs w:val="24"/>
        </w:rPr>
        <w:t xml:space="preserve">Załącznik nr 2 </w:t>
      </w:r>
      <w:r w:rsidR="00A661DB" w:rsidRPr="009B0C2F">
        <w:rPr>
          <w:rFonts w:ascii="Arial" w:hAnsi="Arial" w:cs="Arial"/>
          <w:color w:val="000000" w:themeColor="text1"/>
          <w:sz w:val="24"/>
          <w:szCs w:val="24"/>
        </w:rPr>
        <w:t>– Oświadczenie uczestnika projektu objętego grantem</w:t>
      </w:r>
    </w:p>
    <w:p w14:paraId="4143649B" w14:textId="77777777" w:rsidR="00BD13CB" w:rsidRPr="009B0C2F" w:rsidRDefault="00BD13CB" w:rsidP="009B0C2F">
      <w:pPr>
        <w:spacing w:after="0"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51776AFF" w14:textId="77777777" w:rsidR="00BD13CB" w:rsidRPr="009B0C2F" w:rsidRDefault="00BD13CB" w:rsidP="009B0C2F">
      <w:pPr>
        <w:tabs>
          <w:tab w:val="left" w:pos="5387"/>
        </w:tabs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D50868F" w14:textId="77777777" w:rsidR="00BD13CB" w:rsidRPr="009B0C2F" w:rsidRDefault="00BD13CB" w:rsidP="009B0C2F">
      <w:pPr>
        <w:tabs>
          <w:tab w:val="left" w:pos="5387"/>
        </w:tabs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128" w:type="dxa"/>
        <w:tblInd w:w="142" w:type="dxa"/>
        <w:tblCellMar>
          <w:top w:w="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379"/>
        <w:gridCol w:w="4729"/>
      </w:tblGrid>
      <w:tr w:rsidR="00125341" w:rsidRPr="009B0C2F" w14:paraId="515A779D" w14:textId="77777777" w:rsidTr="00BD6728">
        <w:trPr>
          <w:trHeight w:val="169"/>
        </w:trPr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7188E" w14:textId="77777777" w:rsidR="00BD13CB" w:rsidRPr="009B0C2F" w:rsidRDefault="00BD13CB" w:rsidP="009B0C2F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B0C2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…………………………………. 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5DC1F" w14:textId="77777777" w:rsidR="00BD13CB" w:rsidRPr="009B0C2F" w:rsidRDefault="00BD13CB" w:rsidP="009B0C2F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B0C2F"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………………………………………………..</w:t>
            </w:r>
          </w:p>
        </w:tc>
      </w:tr>
      <w:tr w:rsidR="00125341" w:rsidRPr="009B0C2F" w14:paraId="35D3F4F9" w14:textId="77777777" w:rsidTr="00BD6728">
        <w:trPr>
          <w:trHeight w:val="169"/>
        </w:trPr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BA086" w14:textId="77777777" w:rsidR="00BD13CB" w:rsidRPr="009B0C2F" w:rsidRDefault="00BD13CB" w:rsidP="009B0C2F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B0C2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miejscowość i data 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9EA07" w14:textId="1634D8D8" w:rsidR="00BD13CB" w:rsidRPr="009B0C2F" w:rsidRDefault="00BD13CB" w:rsidP="009B0C2F">
            <w:pPr>
              <w:spacing w:after="0" w:line="360" w:lineRule="auto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9B0C2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czytelny podpis uczestnika projektu lub rodzica/opiekuna prawnego</w:t>
            </w:r>
            <w:r w:rsidR="00855CE2" w:rsidRPr="009B0C2F">
              <w:rPr>
                <w:rStyle w:val="Odwoanieprzypisudolnego"/>
                <w:rFonts w:ascii="Arial" w:hAnsi="Arial" w:cs="Arial"/>
                <w:color w:val="000000" w:themeColor="text1"/>
                <w:sz w:val="24"/>
                <w:szCs w:val="24"/>
              </w:rPr>
              <w:footnoteReference w:id="1"/>
            </w:r>
          </w:p>
        </w:tc>
      </w:tr>
      <w:tr w:rsidR="00BD13CB" w:rsidRPr="009B0C2F" w14:paraId="3BB7F794" w14:textId="77777777" w:rsidTr="00BD6728">
        <w:trPr>
          <w:trHeight w:val="169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9B38D" w14:textId="77777777" w:rsidR="00BD13CB" w:rsidRPr="009B0C2F" w:rsidRDefault="00BD13CB" w:rsidP="009B0C2F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9D974" w14:textId="77777777" w:rsidR="00BD13CB" w:rsidRPr="009B0C2F" w:rsidRDefault="00BD13CB" w:rsidP="009B0C2F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BA1CAB3" w14:textId="77777777" w:rsidR="00BD13CB" w:rsidRPr="009B0C2F" w:rsidRDefault="00BD13CB" w:rsidP="009B0C2F">
      <w:pPr>
        <w:tabs>
          <w:tab w:val="left" w:pos="5387"/>
        </w:tabs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3C4A326" w14:textId="77777777" w:rsidR="000C6A62" w:rsidRPr="009B0C2F" w:rsidRDefault="000C6A62" w:rsidP="009B0C2F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0C6A62" w:rsidRPr="009B0C2F" w:rsidSect="00BD13CB">
      <w:headerReference w:type="default" r:id="rId10"/>
      <w:foot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E3DDB" w14:textId="77777777" w:rsidR="001240B9" w:rsidRDefault="001240B9">
      <w:pPr>
        <w:spacing w:after="0" w:line="240" w:lineRule="auto"/>
      </w:pPr>
      <w:r>
        <w:separator/>
      </w:r>
    </w:p>
  </w:endnote>
  <w:endnote w:type="continuationSeparator" w:id="0">
    <w:p w14:paraId="076F559F" w14:textId="77777777" w:rsidR="001240B9" w:rsidRDefault="0012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58699708"/>
      <w:docPartObj>
        <w:docPartGallery w:val="Page Numbers (Bottom of Page)"/>
        <w:docPartUnique/>
      </w:docPartObj>
    </w:sdtPr>
    <w:sdtEndPr/>
    <w:sdtContent>
      <w:p w14:paraId="545FECD1" w14:textId="77777777" w:rsidR="002A5C5D" w:rsidRPr="0015388A" w:rsidRDefault="00C82795" w:rsidP="0015388A">
        <w:pPr>
          <w:pStyle w:val="Stopka"/>
          <w:jc w:val="right"/>
          <w:rPr>
            <w:rFonts w:ascii="Arial" w:hAnsi="Arial" w:cs="Arial"/>
          </w:rPr>
        </w:pPr>
        <w:r w:rsidRPr="0015388A">
          <w:rPr>
            <w:rFonts w:ascii="Arial" w:hAnsi="Arial" w:cs="Arial"/>
          </w:rPr>
          <w:fldChar w:fldCharType="begin"/>
        </w:r>
        <w:r w:rsidRPr="0015388A">
          <w:rPr>
            <w:rFonts w:ascii="Arial" w:hAnsi="Arial" w:cs="Arial"/>
          </w:rPr>
          <w:instrText>PAGE   \* MERGEFORMAT</w:instrText>
        </w:r>
        <w:r w:rsidRPr="0015388A">
          <w:rPr>
            <w:rFonts w:ascii="Arial" w:hAnsi="Arial" w:cs="Arial"/>
          </w:rPr>
          <w:fldChar w:fldCharType="separate"/>
        </w:r>
        <w:r w:rsidR="00223B46">
          <w:rPr>
            <w:rFonts w:ascii="Arial" w:hAnsi="Arial" w:cs="Arial"/>
            <w:noProof/>
          </w:rPr>
          <w:t>8</w:t>
        </w:r>
        <w:r w:rsidRPr="0015388A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05B0B" w14:textId="77777777" w:rsidR="001240B9" w:rsidRDefault="001240B9">
      <w:pPr>
        <w:spacing w:after="0" w:line="240" w:lineRule="auto"/>
      </w:pPr>
      <w:r>
        <w:separator/>
      </w:r>
    </w:p>
  </w:footnote>
  <w:footnote w:type="continuationSeparator" w:id="0">
    <w:p w14:paraId="7B51F18A" w14:textId="77777777" w:rsidR="001240B9" w:rsidRDefault="001240B9">
      <w:pPr>
        <w:spacing w:after="0" w:line="240" w:lineRule="auto"/>
      </w:pPr>
      <w:r>
        <w:continuationSeparator/>
      </w:r>
    </w:p>
  </w:footnote>
  <w:footnote w:id="1">
    <w:p w14:paraId="046FA5F9" w14:textId="6488E011" w:rsidR="00855CE2" w:rsidRPr="0046266F" w:rsidRDefault="00855CE2" w:rsidP="00855CE2">
      <w:pPr>
        <w:pStyle w:val="Tekstprzypisudolnego"/>
      </w:pPr>
      <w:r w:rsidRPr="0046266F">
        <w:rPr>
          <w:rStyle w:val="Odwoanieprzypisudolnego"/>
        </w:rPr>
        <w:footnoteRef/>
      </w:r>
      <w:r w:rsidRPr="0046266F">
        <w:t xml:space="preserve"> W przypadku osoby małoletniej </w:t>
      </w:r>
      <w:r>
        <w:t xml:space="preserve">regulamin </w:t>
      </w:r>
      <w:r w:rsidRPr="0046266F">
        <w:t>powi</w:t>
      </w:r>
      <w:r>
        <w:t>nien</w:t>
      </w:r>
      <w:r w:rsidRPr="0046266F">
        <w:t xml:space="preserve"> zostać podpisan</w:t>
      </w:r>
      <w:r>
        <w:t>y</w:t>
      </w:r>
      <w:r w:rsidRPr="0046266F">
        <w:t xml:space="preserve"> przez jej rodzica/ opiekuna prawnego.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1F687" w14:textId="77777777" w:rsidR="002A5C5D" w:rsidRDefault="00C82795">
    <w:pPr>
      <w:pStyle w:val="Nagwek"/>
    </w:pPr>
    <w:r>
      <w:rPr>
        <w:noProof/>
        <w:lang w:eastAsia="pl-PL"/>
      </w:rPr>
      <w:drawing>
        <wp:inline distT="0" distB="0" distL="0" distR="0" wp14:anchorId="68852C65" wp14:editId="58050A10">
          <wp:extent cx="5761219" cy="707197"/>
          <wp:effectExtent l="0" t="0" r="0" b="0"/>
          <wp:docPr id="326536888" name="Obraz 1" descr="Logotypy unijne - informacja o współfinansowaniu zadania ze środków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536888" name="Obraz 1" descr="Logotypy unijne - informacja o współfinansowaniu zadania ze środków programu Fundusze Europejskie dla Kujaw i Pomorza 2021-2027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707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13C"/>
    <w:multiLevelType w:val="hybridMultilevel"/>
    <w:tmpl w:val="2D44D3E4"/>
    <w:lvl w:ilvl="0" w:tplc="3F12DF40">
      <w:start w:val="1"/>
      <w:numFmt w:val="bullet"/>
      <w:lvlText w:val=""/>
      <w:lvlJc w:val="left"/>
      <w:pPr>
        <w:ind w:left="22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">
    <w:nsid w:val="082C3705"/>
    <w:multiLevelType w:val="hybridMultilevel"/>
    <w:tmpl w:val="FE20CF9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DC1669"/>
    <w:multiLevelType w:val="hybridMultilevel"/>
    <w:tmpl w:val="722EC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6500E"/>
    <w:multiLevelType w:val="hybridMultilevel"/>
    <w:tmpl w:val="E0BE82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64955"/>
    <w:multiLevelType w:val="hybridMultilevel"/>
    <w:tmpl w:val="722EC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03F0D"/>
    <w:multiLevelType w:val="hybridMultilevel"/>
    <w:tmpl w:val="AAA86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65A4F"/>
    <w:multiLevelType w:val="hybridMultilevel"/>
    <w:tmpl w:val="DABE5BD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C144DB"/>
    <w:multiLevelType w:val="hybridMultilevel"/>
    <w:tmpl w:val="A4584D4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0A2D8B"/>
    <w:multiLevelType w:val="hybridMultilevel"/>
    <w:tmpl w:val="722EC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50406"/>
    <w:multiLevelType w:val="hybridMultilevel"/>
    <w:tmpl w:val="55D430EE"/>
    <w:lvl w:ilvl="0" w:tplc="A3A0AA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F068D"/>
    <w:multiLevelType w:val="hybridMultilevel"/>
    <w:tmpl w:val="4DC259E2"/>
    <w:lvl w:ilvl="0" w:tplc="D19CE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F74037"/>
    <w:multiLevelType w:val="hybridMultilevel"/>
    <w:tmpl w:val="722EC170"/>
    <w:lvl w:ilvl="0" w:tplc="9BC8F1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8E7347"/>
    <w:multiLevelType w:val="hybridMultilevel"/>
    <w:tmpl w:val="84A2E2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B5500C"/>
    <w:multiLevelType w:val="hybridMultilevel"/>
    <w:tmpl w:val="4AE23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504C7"/>
    <w:multiLevelType w:val="hybridMultilevel"/>
    <w:tmpl w:val="F77E48C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3FF3588"/>
    <w:multiLevelType w:val="hybridMultilevel"/>
    <w:tmpl w:val="C250F27A"/>
    <w:lvl w:ilvl="0" w:tplc="3F12DF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A320B34"/>
    <w:multiLevelType w:val="hybridMultilevel"/>
    <w:tmpl w:val="586800C8"/>
    <w:lvl w:ilvl="0" w:tplc="39AAA6C0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9B6AA7"/>
    <w:multiLevelType w:val="hybridMultilevel"/>
    <w:tmpl w:val="DCA8976E"/>
    <w:lvl w:ilvl="0" w:tplc="507062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7460EB"/>
    <w:multiLevelType w:val="hybridMultilevel"/>
    <w:tmpl w:val="A4584D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AE213B4"/>
    <w:multiLevelType w:val="hybridMultilevel"/>
    <w:tmpl w:val="E0BE8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3661C"/>
    <w:multiLevelType w:val="hybridMultilevel"/>
    <w:tmpl w:val="6E7E452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3C7A8266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D8363BE"/>
    <w:multiLevelType w:val="hybridMultilevel"/>
    <w:tmpl w:val="722EC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8"/>
  </w:num>
  <w:num w:numId="5">
    <w:abstractNumId w:val="4"/>
  </w:num>
  <w:num w:numId="6">
    <w:abstractNumId w:val="21"/>
  </w:num>
  <w:num w:numId="7">
    <w:abstractNumId w:val="2"/>
  </w:num>
  <w:num w:numId="8">
    <w:abstractNumId w:val="19"/>
  </w:num>
  <w:num w:numId="9">
    <w:abstractNumId w:val="18"/>
  </w:num>
  <w:num w:numId="10">
    <w:abstractNumId w:val="15"/>
  </w:num>
  <w:num w:numId="11">
    <w:abstractNumId w:val="14"/>
  </w:num>
  <w:num w:numId="12">
    <w:abstractNumId w:val="1"/>
  </w:num>
  <w:num w:numId="13">
    <w:abstractNumId w:val="6"/>
  </w:num>
  <w:num w:numId="14">
    <w:abstractNumId w:val="7"/>
  </w:num>
  <w:num w:numId="15">
    <w:abstractNumId w:val="0"/>
  </w:num>
  <w:num w:numId="16">
    <w:abstractNumId w:val="20"/>
  </w:num>
  <w:num w:numId="17">
    <w:abstractNumId w:val="13"/>
  </w:num>
  <w:num w:numId="18">
    <w:abstractNumId w:val="12"/>
  </w:num>
  <w:num w:numId="19">
    <w:abstractNumId w:val="17"/>
  </w:num>
  <w:num w:numId="20">
    <w:abstractNumId w:val="3"/>
  </w:num>
  <w:num w:numId="21">
    <w:abstractNumId w:val="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CB"/>
    <w:rsid w:val="00013070"/>
    <w:rsid w:val="00080F51"/>
    <w:rsid w:val="000A2D31"/>
    <w:rsid w:val="000C6A62"/>
    <w:rsid w:val="0012357E"/>
    <w:rsid w:val="001240B9"/>
    <w:rsid w:val="00125341"/>
    <w:rsid w:val="0018403B"/>
    <w:rsid w:val="001C0936"/>
    <w:rsid w:val="0020753D"/>
    <w:rsid w:val="002116BB"/>
    <w:rsid w:val="00223B46"/>
    <w:rsid w:val="002A5C5D"/>
    <w:rsid w:val="003A08F3"/>
    <w:rsid w:val="004173A5"/>
    <w:rsid w:val="00467482"/>
    <w:rsid w:val="004732A7"/>
    <w:rsid w:val="005147B9"/>
    <w:rsid w:val="005D1216"/>
    <w:rsid w:val="00645026"/>
    <w:rsid w:val="00657384"/>
    <w:rsid w:val="00672F35"/>
    <w:rsid w:val="006871D6"/>
    <w:rsid w:val="006C6630"/>
    <w:rsid w:val="00753714"/>
    <w:rsid w:val="0081281B"/>
    <w:rsid w:val="00855CE2"/>
    <w:rsid w:val="008738A5"/>
    <w:rsid w:val="009B0C2F"/>
    <w:rsid w:val="009F69AA"/>
    <w:rsid w:val="00A661DB"/>
    <w:rsid w:val="00B04B15"/>
    <w:rsid w:val="00B763B6"/>
    <w:rsid w:val="00BA1535"/>
    <w:rsid w:val="00BC3B43"/>
    <w:rsid w:val="00BC6A66"/>
    <w:rsid w:val="00BD13CB"/>
    <w:rsid w:val="00BF04F7"/>
    <w:rsid w:val="00BF3B80"/>
    <w:rsid w:val="00C82795"/>
    <w:rsid w:val="00CB13B8"/>
    <w:rsid w:val="00CD5031"/>
    <w:rsid w:val="00D12B22"/>
    <w:rsid w:val="00D246EA"/>
    <w:rsid w:val="00DC5593"/>
    <w:rsid w:val="00E222A5"/>
    <w:rsid w:val="00F5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8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3CB"/>
  </w:style>
  <w:style w:type="paragraph" w:styleId="Nagwek1">
    <w:name w:val="heading 1"/>
    <w:basedOn w:val="Normalny"/>
    <w:next w:val="Normalny"/>
    <w:link w:val="Nagwek1Znak"/>
    <w:uiPriority w:val="9"/>
    <w:qFormat/>
    <w:rsid w:val="00BD1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1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1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1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1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1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1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1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1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1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1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13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13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13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13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13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13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1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1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1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1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1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13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13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13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1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13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13CB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1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13C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D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3CB"/>
  </w:style>
  <w:style w:type="paragraph" w:styleId="Stopka">
    <w:name w:val="footer"/>
    <w:basedOn w:val="Normalny"/>
    <w:link w:val="StopkaZnak"/>
    <w:uiPriority w:val="99"/>
    <w:unhideWhenUsed/>
    <w:rsid w:val="00BD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3CB"/>
  </w:style>
  <w:style w:type="character" w:styleId="Hipercze">
    <w:name w:val="Hyperlink"/>
    <w:basedOn w:val="Domylnaczcionkaakapitu"/>
    <w:uiPriority w:val="99"/>
    <w:unhideWhenUsed/>
    <w:rsid w:val="00BD13CB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6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630"/>
    <w:rPr>
      <w:b/>
      <w:bCs/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855CE2"/>
    <w:pPr>
      <w:spacing w:after="240" w:line="240" w:lineRule="auto"/>
      <w:jc w:val="both"/>
    </w:pPr>
    <w:rPr>
      <w:rFonts w:ascii="Arial" w:eastAsia="Calibri" w:hAnsi="Arial" w:cs="Arial"/>
      <w:kern w:val="0"/>
      <w14:ligatures w14:val="non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855CE2"/>
    <w:rPr>
      <w:rFonts w:ascii="Arial" w:eastAsia="Calibri" w:hAnsi="Arial" w:cs="Arial"/>
      <w:kern w:val="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855CE2"/>
    <w:rPr>
      <w:vertAlign w:val="superscript"/>
    </w:rPr>
  </w:style>
  <w:style w:type="paragraph" w:customStyle="1" w:styleId="Default">
    <w:name w:val="Default"/>
    <w:rsid w:val="003A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47B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3CB"/>
  </w:style>
  <w:style w:type="paragraph" w:styleId="Nagwek1">
    <w:name w:val="heading 1"/>
    <w:basedOn w:val="Normalny"/>
    <w:next w:val="Normalny"/>
    <w:link w:val="Nagwek1Znak"/>
    <w:uiPriority w:val="9"/>
    <w:qFormat/>
    <w:rsid w:val="00BD1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1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1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1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1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1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1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1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1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1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1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13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13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13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13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13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13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1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1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1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1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1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13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13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13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1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13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13CB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1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13C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D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3CB"/>
  </w:style>
  <w:style w:type="paragraph" w:styleId="Stopka">
    <w:name w:val="footer"/>
    <w:basedOn w:val="Normalny"/>
    <w:link w:val="StopkaZnak"/>
    <w:uiPriority w:val="99"/>
    <w:unhideWhenUsed/>
    <w:rsid w:val="00BD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3CB"/>
  </w:style>
  <w:style w:type="character" w:styleId="Hipercze">
    <w:name w:val="Hyperlink"/>
    <w:basedOn w:val="Domylnaczcionkaakapitu"/>
    <w:uiPriority w:val="99"/>
    <w:unhideWhenUsed/>
    <w:rsid w:val="00BD13CB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6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630"/>
    <w:rPr>
      <w:b/>
      <w:bCs/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855CE2"/>
    <w:pPr>
      <w:spacing w:after="240" w:line="240" w:lineRule="auto"/>
      <w:jc w:val="both"/>
    </w:pPr>
    <w:rPr>
      <w:rFonts w:ascii="Arial" w:eastAsia="Calibri" w:hAnsi="Arial" w:cs="Arial"/>
      <w:kern w:val="0"/>
      <w14:ligatures w14:val="non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855CE2"/>
    <w:rPr>
      <w:rFonts w:ascii="Arial" w:eastAsia="Calibri" w:hAnsi="Arial" w:cs="Arial"/>
      <w:kern w:val="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855CE2"/>
    <w:rPr>
      <w:vertAlign w:val="superscript"/>
    </w:rPr>
  </w:style>
  <w:style w:type="paragraph" w:customStyle="1" w:styleId="Default">
    <w:name w:val="Default"/>
    <w:rsid w:val="003A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47B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1.gminaznin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psznin@poczta.o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2092</Words>
  <Characters>12556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Janowska</dc:creator>
  <cp:lastModifiedBy>biblioteka</cp:lastModifiedBy>
  <cp:revision>3</cp:revision>
  <dcterms:created xsi:type="dcterms:W3CDTF">2025-05-14T17:49:00Z</dcterms:created>
  <dcterms:modified xsi:type="dcterms:W3CDTF">2025-05-16T08:16:00Z</dcterms:modified>
</cp:coreProperties>
</file>